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C97A5D" w:rsidTr="00B357E3">
        <w:tc>
          <w:tcPr>
            <w:tcW w:w="9062" w:type="dxa"/>
            <w:tcBorders>
              <w:bottom w:val="single" w:sz="4" w:space="0" w:color="auto"/>
            </w:tcBorders>
          </w:tcPr>
          <w:p w:rsidR="00C97A5D" w:rsidRPr="00EF7DD7" w:rsidRDefault="00C97A5D" w:rsidP="00EF7DD7">
            <w:pPr>
              <w:jc w:val="center"/>
              <w:rPr>
                <w:rFonts w:ascii="Calibri" w:eastAsia="Calibri" w:hAnsi="Calibri" w:cs="Calibri"/>
                <w:b/>
                <w:noProof/>
                <w:color w:val="FF0000"/>
                <w:lang w:eastAsia="sl-SI"/>
              </w:rPr>
            </w:pPr>
            <w:r w:rsidRPr="00EF7DD7">
              <w:rPr>
                <w:rFonts w:ascii="Calibri" w:eastAsia="Calibri" w:hAnsi="Calibri" w:cs="Calibri"/>
                <w:b/>
                <w:noProof/>
                <w:color w:val="FF0000"/>
                <w:lang w:eastAsia="sl-SI"/>
              </w:rPr>
              <w:t>ČETRTEK – 19. 3. 2020</w:t>
            </w:r>
          </w:p>
          <w:p w:rsidR="00952270" w:rsidRDefault="00952270" w:rsidP="009C5CBF">
            <w:pPr>
              <w:rPr>
                <w:rFonts w:ascii="Calibri" w:eastAsia="Calibri" w:hAnsi="Calibri" w:cs="Calibri"/>
                <w:noProof/>
                <w:lang w:eastAsia="sl-SI"/>
              </w:rPr>
            </w:pPr>
          </w:p>
          <w:p w:rsidR="00C97A5D" w:rsidRPr="00952270" w:rsidRDefault="00C97A5D" w:rsidP="00952270">
            <w:pPr>
              <w:spacing w:line="360" w:lineRule="auto"/>
              <w:rPr>
                <w:rFonts w:ascii="Calibri" w:eastAsia="Calibri" w:hAnsi="Calibri" w:cs="Calibri"/>
                <w:noProof/>
                <w:sz w:val="24"/>
                <w:szCs w:val="24"/>
                <w:lang w:eastAsia="sl-SI"/>
              </w:rPr>
            </w:pPr>
            <w:r w:rsidRPr="00952270">
              <w:rPr>
                <w:rFonts w:ascii="Calibri" w:eastAsia="Calibri" w:hAnsi="Calibri" w:cs="Calibri"/>
                <w:noProof/>
                <w:sz w:val="24"/>
                <w:szCs w:val="24"/>
                <w:lang w:eastAsia="sl-SI"/>
              </w:rPr>
              <w:t>Pozdravljen/a.</w:t>
            </w:r>
          </w:p>
          <w:p w:rsidR="00C97A5D" w:rsidRPr="00952270" w:rsidRDefault="00C97A5D" w:rsidP="00952270">
            <w:pPr>
              <w:spacing w:line="360" w:lineRule="auto"/>
              <w:rPr>
                <w:rFonts w:ascii="Calibri" w:eastAsia="Calibri" w:hAnsi="Calibri" w:cs="Calibri"/>
                <w:noProof/>
                <w:sz w:val="24"/>
                <w:szCs w:val="24"/>
                <w:lang w:eastAsia="sl-SI"/>
              </w:rPr>
            </w:pPr>
            <w:r w:rsidRPr="00952270">
              <w:rPr>
                <w:rFonts w:ascii="Calibri" w:eastAsia="Calibri" w:hAnsi="Calibri" w:cs="Calibri"/>
                <w:noProof/>
                <w:sz w:val="24"/>
                <w:szCs w:val="24"/>
                <w:lang w:eastAsia="sl-SI"/>
              </w:rPr>
              <w:t>Prvi dan pouka na daljavo je za nami. Upam, da s</w:t>
            </w:r>
            <w:r w:rsidR="00952270" w:rsidRPr="00952270">
              <w:rPr>
                <w:rFonts w:ascii="Calibri" w:eastAsia="Calibri" w:hAnsi="Calibri" w:cs="Calibri"/>
                <w:noProof/>
                <w:sz w:val="24"/>
                <w:szCs w:val="24"/>
                <w:lang w:eastAsia="sl-SI"/>
              </w:rPr>
              <w:t>i naloge uspešno rešil/a. Prepri</w:t>
            </w:r>
            <w:r w:rsidRPr="00952270">
              <w:rPr>
                <w:rFonts w:ascii="Calibri" w:eastAsia="Calibri" w:hAnsi="Calibri" w:cs="Calibri"/>
                <w:noProof/>
                <w:sz w:val="24"/>
                <w:szCs w:val="24"/>
                <w:lang w:eastAsia="sl-SI"/>
              </w:rPr>
              <w:t xml:space="preserve">čana sem, da se z malo pozitivne </w:t>
            </w:r>
            <w:r w:rsidR="00952270" w:rsidRPr="00952270">
              <w:rPr>
                <w:rFonts w:ascii="Calibri" w:eastAsia="Calibri" w:hAnsi="Calibri" w:cs="Calibri"/>
                <w:noProof/>
                <w:sz w:val="24"/>
                <w:szCs w:val="24"/>
                <w:lang w:eastAsia="sl-SI"/>
              </w:rPr>
              <w:t>e</w:t>
            </w:r>
            <w:r w:rsidRPr="00952270">
              <w:rPr>
                <w:rFonts w:ascii="Calibri" w:eastAsia="Calibri" w:hAnsi="Calibri" w:cs="Calibri"/>
                <w:noProof/>
                <w:sz w:val="24"/>
                <w:szCs w:val="24"/>
                <w:lang w:eastAsia="sl-SI"/>
              </w:rPr>
              <w:t>nergije, da vse urediti. Ali se morda motim?</w:t>
            </w:r>
            <w:r w:rsidR="00952270" w:rsidRPr="00952270">
              <w:rPr>
                <w:rFonts w:ascii="Calibri" w:eastAsia="Calibri" w:hAnsi="Calibri" w:cs="Calibri"/>
                <w:noProof/>
                <w:sz w:val="24"/>
                <w:szCs w:val="24"/>
                <w:lang w:eastAsia="sl-SI"/>
              </w:rPr>
              <w:t xml:space="preserve"> Spomni se, kaj sem ti v šoli govorila. Ne pritožuj se preveč! Ko naletiš na oviro, ne obupaj. Nalogo ponovno preberi, premisli, stisni pesti, preštej do 5. Se še spomniš? Vsaka naloga ima rešitev in veš, PONOSNA SEM NATE, zato glavo gor in </w:t>
            </w:r>
            <w:r w:rsidR="00952270">
              <w:rPr>
                <w:rFonts w:ascii="Calibri" w:eastAsia="Calibri" w:hAnsi="Calibri" w:cs="Calibri"/>
                <w:noProof/>
                <w:sz w:val="24"/>
                <w:szCs w:val="24"/>
                <w:lang w:eastAsia="sl-SI"/>
              </w:rPr>
              <w:t xml:space="preserve">gremo </w:t>
            </w:r>
            <w:r w:rsidR="00952270" w:rsidRPr="00952270">
              <w:rPr>
                <w:rFonts w:ascii="Calibri" w:eastAsia="Calibri" w:hAnsi="Calibri" w:cs="Calibri"/>
                <w:noProof/>
                <w:sz w:val="24"/>
                <w:szCs w:val="24"/>
                <w:lang w:eastAsia="sl-SI"/>
              </w:rPr>
              <w:t xml:space="preserve">novim nalogam naproti. </w:t>
            </w:r>
          </w:p>
          <w:p w:rsidR="00952270" w:rsidRDefault="00952270" w:rsidP="00952270">
            <w:pPr>
              <w:jc w:val="right"/>
              <w:rPr>
                <w:rFonts w:ascii="Calibri" w:eastAsia="Calibri" w:hAnsi="Calibri" w:cs="Calibri"/>
                <w:noProof/>
                <w:lang w:eastAsia="sl-SI"/>
              </w:rPr>
            </w:pPr>
            <w:r>
              <w:rPr>
                <w:rFonts w:ascii="Calibri" w:eastAsia="Calibri" w:hAnsi="Calibri" w:cs="Calibri"/>
                <w:noProof/>
                <w:lang w:eastAsia="sl-SI"/>
              </w:rPr>
              <w:t>Učiteljica Natalija</w:t>
            </w:r>
          </w:p>
        </w:tc>
      </w:tr>
      <w:tr w:rsidR="00C97A5D" w:rsidTr="00B357E3">
        <w:tc>
          <w:tcPr>
            <w:tcW w:w="9062" w:type="dxa"/>
            <w:tcBorders>
              <w:top w:val="single" w:sz="4" w:space="0" w:color="auto"/>
              <w:left w:val="nil"/>
              <w:bottom w:val="single" w:sz="4" w:space="0" w:color="auto"/>
              <w:right w:val="nil"/>
            </w:tcBorders>
          </w:tcPr>
          <w:p w:rsidR="00952270" w:rsidRDefault="00952270" w:rsidP="009C5CBF">
            <w:pPr>
              <w:rPr>
                <w:rFonts w:ascii="Calibri" w:eastAsia="Calibri" w:hAnsi="Calibri" w:cs="Calibri"/>
                <w:noProof/>
                <w:lang w:eastAsia="sl-SI"/>
              </w:rPr>
            </w:pPr>
          </w:p>
          <w:tbl>
            <w:tblPr>
              <w:tblStyle w:val="Tabelamrea"/>
              <w:tblW w:w="0" w:type="auto"/>
              <w:tblLook w:val="04A0" w:firstRow="1" w:lastRow="0" w:firstColumn="1" w:lastColumn="0" w:noHBand="0" w:noVBand="1"/>
            </w:tblPr>
            <w:tblGrid>
              <w:gridCol w:w="8836"/>
            </w:tblGrid>
            <w:tr w:rsidR="00952270" w:rsidTr="00EB5F54">
              <w:tc>
                <w:tcPr>
                  <w:tcW w:w="9062" w:type="dxa"/>
                </w:tcPr>
                <w:p w:rsidR="00952270" w:rsidRDefault="00952270" w:rsidP="00952270">
                  <w:pPr>
                    <w:rPr>
                      <w:color w:val="00B050"/>
                      <w:sz w:val="28"/>
                      <w:szCs w:val="28"/>
                    </w:rPr>
                  </w:pPr>
                  <w:r>
                    <w:rPr>
                      <w:noProof/>
                      <w:sz w:val="28"/>
                      <w:szCs w:val="28"/>
                      <w:lang w:eastAsia="sl-SI"/>
                    </w:rPr>
                    <w:drawing>
                      <wp:anchor distT="0" distB="0" distL="114300" distR="114300" simplePos="0" relativeHeight="251670528" behindDoc="0" locked="0" layoutInCell="1" allowOverlap="1" wp14:anchorId="01C4F373" wp14:editId="7BBC423D">
                        <wp:simplePos x="0" y="0"/>
                        <wp:positionH relativeFrom="column">
                          <wp:posOffset>28575</wp:posOffset>
                        </wp:positionH>
                        <wp:positionV relativeFrom="paragraph">
                          <wp:posOffset>53975</wp:posOffset>
                        </wp:positionV>
                        <wp:extent cx="606425" cy="638175"/>
                        <wp:effectExtent l="0" t="0" r="3175" b="952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425" cy="638175"/>
                                </a:xfrm>
                                <a:prstGeom prst="rect">
                                  <a:avLst/>
                                </a:prstGeom>
                                <a:noFill/>
                              </pic:spPr>
                            </pic:pic>
                          </a:graphicData>
                        </a:graphic>
                        <wp14:sizeRelH relativeFrom="margin">
                          <wp14:pctWidth>0</wp14:pctWidth>
                        </wp14:sizeRelH>
                        <wp14:sizeRelV relativeFrom="margin">
                          <wp14:pctHeight>0</wp14:pctHeight>
                        </wp14:sizeRelV>
                      </wp:anchor>
                    </w:drawing>
                  </w:r>
                </w:p>
                <w:p w:rsidR="00952270" w:rsidRPr="00014273" w:rsidRDefault="002D2FD5" w:rsidP="00952270">
                  <w:pPr>
                    <w:rPr>
                      <w:color w:val="00B050"/>
                      <w:sz w:val="28"/>
                      <w:szCs w:val="28"/>
                    </w:rPr>
                  </w:pPr>
                  <w:r>
                    <w:rPr>
                      <w:rFonts w:ascii="Calibri" w:eastAsia="Calibri" w:hAnsi="Calibri" w:cs="Calibri"/>
                      <w:noProof/>
                      <w:lang w:eastAsia="sl-SI"/>
                    </w:rPr>
                    <w:drawing>
                      <wp:inline distT="114300" distB="114300" distL="114300" distR="114300" wp14:anchorId="14664EF7" wp14:editId="33F006B0">
                        <wp:extent cx="468154" cy="468154"/>
                        <wp:effectExtent l="0" t="0" r="0" b="0"/>
                        <wp:docPr id="20" name="image3.jpg" descr="Rezultat iskanja slik za writing icon"/>
                        <wp:cNvGraphicFramePr/>
                        <a:graphic xmlns:a="http://schemas.openxmlformats.org/drawingml/2006/main">
                          <a:graphicData uri="http://schemas.openxmlformats.org/drawingml/2006/picture">
                            <pic:pic xmlns:pic="http://schemas.openxmlformats.org/drawingml/2006/picture">
                              <pic:nvPicPr>
                                <pic:cNvPr id="0" name="image3.jpg" descr="Rezultat iskanja slik za writing icon"/>
                                <pic:cNvPicPr preferRelativeResize="0"/>
                              </pic:nvPicPr>
                              <pic:blipFill>
                                <a:blip r:embed="rId6"/>
                                <a:srcRect/>
                                <a:stretch>
                                  <a:fillRect/>
                                </a:stretch>
                              </pic:blipFill>
                              <pic:spPr>
                                <a:xfrm>
                                  <a:off x="0" y="0"/>
                                  <a:ext cx="468154" cy="468154"/>
                                </a:xfrm>
                                <a:prstGeom prst="rect">
                                  <a:avLst/>
                                </a:prstGeom>
                                <a:ln/>
                              </pic:spPr>
                            </pic:pic>
                          </a:graphicData>
                        </a:graphic>
                      </wp:inline>
                    </w:drawing>
                  </w:r>
                  <w:r>
                    <w:rPr>
                      <w:color w:val="00B050"/>
                      <w:sz w:val="28"/>
                      <w:szCs w:val="28"/>
                    </w:rPr>
                    <w:t xml:space="preserve">  </w:t>
                  </w:r>
                  <w:r w:rsidR="00952270" w:rsidRPr="00014273">
                    <w:rPr>
                      <w:color w:val="00B050"/>
                      <w:sz w:val="28"/>
                      <w:szCs w:val="28"/>
                    </w:rPr>
                    <w:t>MATEMATIKA</w:t>
                  </w:r>
                  <w:r w:rsidR="00952270">
                    <w:rPr>
                      <w:color w:val="00B050"/>
                      <w:sz w:val="28"/>
                      <w:szCs w:val="28"/>
                    </w:rPr>
                    <w:t xml:space="preserve"> – 1. VAJA   POŠTEVANKE</w:t>
                  </w:r>
                </w:p>
                <w:p w:rsidR="00952270" w:rsidRDefault="00952270" w:rsidP="00952270">
                  <w:pPr>
                    <w:rPr>
                      <w:color w:val="00B050"/>
                      <w:sz w:val="28"/>
                      <w:szCs w:val="28"/>
                    </w:rPr>
                  </w:pPr>
                </w:p>
                <w:p w:rsidR="00952270" w:rsidRPr="00014273" w:rsidRDefault="00952270" w:rsidP="00952270">
                  <w:pPr>
                    <w:rPr>
                      <w:color w:val="00B050"/>
                      <w:sz w:val="28"/>
                      <w:szCs w:val="28"/>
                    </w:rPr>
                  </w:pPr>
                  <w:r w:rsidRPr="00014273">
                    <w:rPr>
                      <w:color w:val="00B050"/>
                      <w:sz w:val="28"/>
                      <w:szCs w:val="28"/>
                    </w:rPr>
                    <w:t xml:space="preserve">Ponovi vse poštevanke. V prilogi ti pošiljam UL – </w:t>
                  </w:r>
                  <w:r>
                    <w:rPr>
                      <w:color w:val="00B050"/>
                      <w:sz w:val="28"/>
                      <w:szCs w:val="28"/>
                    </w:rPr>
                    <w:t>1.</w:t>
                  </w:r>
                  <w:r w:rsidRPr="00014273">
                    <w:rPr>
                      <w:color w:val="00B050"/>
                      <w:sz w:val="28"/>
                      <w:szCs w:val="28"/>
                    </w:rPr>
                    <w:t>VAJA POŠTEVANKE. Račune reši na računalniku potem pa prosi starše, da rešen UL pošljejo na moj e-mail. Prosi starše naj ti merijo čas reševanja.</w:t>
                  </w:r>
                  <w:r>
                    <w:rPr>
                      <w:color w:val="00B050"/>
                      <w:sz w:val="28"/>
                      <w:szCs w:val="28"/>
                    </w:rPr>
                    <w:t xml:space="preserve"> </w:t>
                  </w:r>
                </w:p>
                <w:p w:rsidR="00952270" w:rsidRPr="00014273" w:rsidRDefault="00952270" w:rsidP="00952270">
                  <w:pPr>
                    <w:rPr>
                      <w:color w:val="00B050"/>
                      <w:sz w:val="28"/>
                      <w:szCs w:val="28"/>
                    </w:rPr>
                  </w:pPr>
                  <w:r>
                    <w:rPr>
                      <w:color w:val="00B050"/>
                      <w:sz w:val="28"/>
                      <w:szCs w:val="28"/>
                    </w:rPr>
                    <w:t>Se še spomniš kako to gre?</w:t>
                  </w:r>
                  <w:r w:rsidRPr="00014273">
                    <w:rPr>
                      <w:color w:val="00B050"/>
                      <w:sz w:val="28"/>
                      <w:szCs w:val="28"/>
                    </w:rPr>
                    <w:t xml:space="preserve"> Ne oziraj se okoli, bodi zbran. </w:t>
                  </w:r>
                  <w:r>
                    <w:rPr>
                      <w:color w:val="00B050"/>
                      <w:sz w:val="28"/>
                      <w:szCs w:val="28"/>
                    </w:rPr>
                    <w:t>Hitro razmišljaj!</w:t>
                  </w:r>
                </w:p>
                <w:p w:rsidR="00952270" w:rsidRPr="00014273" w:rsidRDefault="00952270" w:rsidP="00952270">
                  <w:pPr>
                    <w:rPr>
                      <w:color w:val="00B050"/>
                      <w:sz w:val="28"/>
                      <w:szCs w:val="28"/>
                    </w:rPr>
                  </w:pPr>
                  <w:r w:rsidRPr="00014273">
                    <w:rPr>
                      <w:noProof/>
                      <w:color w:val="00B050"/>
                      <w:sz w:val="28"/>
                      <w:szCs w:val="28"/>
                      <w:lang w:eastAsia="sl-SI"/>
                    </w:rPr>
                    <w:drawing>
                      <wp:anchor distT="0" distB="0" distL="114300" distR="114300" simplePos="0" relativeHeight="251669504" behindDoc="0" locked="0" layoutInCell="1" allowOverlap="1" wp14:anchorId="00461899" wp14:editId="1C2A687F">
                        <wp:simplePos x="0" y="0"/>
                        <wp:positionH relativeFrom="column">
                          <wp:posOffset>4770755</wp:posOffset>
                        </wp:positionH>
                        <wp:positionV relativeFrom="paragraph">
                          <wp:posOffset>185420</wp:posOffset>
                        </wp:positionV>
                        <wp:extent cx="600075" cy="600075"/>
                        <wp:effectExtent l="0" t="0" r="9525" b="9525"/>
                        <wp:wrapSquare wrapText="bothSides"/>
                        <wp:docPr id="3" name="Slika 3" descr="Emojimanía: fans y marcas lloran lágrimas de aleg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jimanía: fans y marcas lloran lágrimas de alegrí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p>
                <w:p w:rsidR="00952270" w:rsidRPr="00014273" w:rsidRDefault="00952270" w:rsidP="00952270">
                  <w:pPr>
                    <w:rPr>
                      <w:color w:val="00B050"/>
                      <w:sz w:val="28"/>
                      <w:szCs w:val="28"/>
                    </w:rPr>
                  </w:pPr>
                  <w:r w:rsidRPr="00014273">
                    <w:rPr>
                      <w:color w:val="00B050"/>
                      <w:sz w:val="28"/>
                      <w:szCs w:val="28"/>
                    </w:rPr>
                    <w:t xml:space="preserve">Številke piši lepopisno. </w:t>
                  </w:r>
                  <w:r w:rsidRPr="00014273">
                    <w:rPr>
                      <w:noProof/>
                      <w:color w:val="00B050"/>
                      <w:sz w:val="28"/>
                      <w:szCs w:val="28"/>
                      <w:lang w:eastAsia="sl-SI"/>
                    </w:rPr>
                    <w:t>Hahahahaha</w:t>
                  </w:r>
                  <w:r w:rsidRPr="00014273">
                    <w:rPr>
                      <w:color w:val="00B050"/>
                      <w:sz w:val="28"/>
                      <w:szCs w:val="28"/>
                    </w:rPr>
                    <w:t>… No, prepričana sem, da pa pri tej nalogi ne bom imela pripomb glede lepo zapisanih številk.</w:t>
                  </w:r>
                  <w:r w:rsidRPr="00014273">
                    <w:rPr>
                      <w:noProof/>
                      <w:color w:val="00B050"/>
                      <w:sz w:val="28"/>
                      <w:szCs w:val="28"/>
                      <w:lang w:eastAsia="sl-SI"/>
                    </w:rPr>
                    <w:t xml:space="preserve"> </w:t>
                  </w:r>
                </w:p>
                <w:p w:rsidR="00952270" w:rsidRDefault="00952270" w:rsidP="00952270">
                  <w:r>
                    <w:t xml:space="preserve"> </w:t>
                  </w:r>
                </w:p>
              </w:tc>
            </w:tr>
          </w:tbl>
          <w:p w:rsidR="00952270" w:rsidRDefault="00952270"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p w:rsidR="005D35AF" w:rsidRDefault="005D35AF" w:rsidP="009C5CBF">
            <w:pPr>
              <w:rPr>
                <w:rFonts w:ascii="Calibri" w:eastAsia="Calibri" w:hAnsi="Calibri" w:cs="Calibri"/>
                <w:noProof/>
                <w:lang w:eastAsia="sl-SI"/>
              </w:rPr>
            </w:pPr>
          </w:p>
          <w:tbl>
            <w:tblPr>
              <w:tblStyle w:val="Tabelamrea"/>
              <w:tblW w:w="0" w:type="auto"/>
              <w:tblLook w:val="04A0" w:firstRow="1" w:lastRow="0" w:firstColumn="1" w:lastColumn="0" w:noHBand="0" w:noVBand="1"/>
            </w:tblPr>
            <w:tblGrid>
              <w:gridCol w:w="8836"/>
            </w:tblGrid>
            <w:tr w:rsidR="00952270" w:rsidTr="00EB5F54">
              <w:tc>
                <w:tcPr>
                  <w:tcW w:w="9062" w:type="dxa"/>
                </w:tcPr>
                <w:p w:rsidR="00952270" w:rsidRDefault="00952270" w:rsidP="00952270">
                  <w:pPr>
                    <w:rPr>
                      <w:color w:val="00B050"/>
                      <w:sz w:val="28"/>
                      <w:szCs w:val="28"/>
                    </w:rPr>
                  </w:pPr>
                  <w:r>
                    <w:rPr>
                      <w:noProof/>
                      <w:sz w:val="28"/>
                      <w:szCs w:val="28"/>
                      <w:lang w:eastAsia="sl-SI"/>
                    </w:rPr>
                    <w:lastRenderedPageBreak/>
                    <w:drawing>
                      <wp:anchor distT="0" distB="0" distL="114300" distR="114300" simplePos="0" relativeHeight="251672576" behindDoc="0" locked="0" layoutInCell="1" allowOverlap="1" wp14:anchorId="579B772F" wp14:editId="023823E3">
                        <wp:simplePos x="0" y="0"/>
                        <wp:positionH relativeFrom="column">
                          <wp:posOffset>28575</wp:posOffset>
                        </wp:positionH>
                        <wp:positionV relativeFrom="paragraph">
                          <wp:posOffset>53975</wp:posOffset>
                        </wp:positionV>
                        <wp:extent cx="606425" cy="638175"/>
                        <wp:effectExtent l="0" t="0" r="3175" b="952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425" cy="638175"/>
                                </a:xfrm>
                                <a:prstGeom prst="rect">
                                  <a:avLst/>
                                </a:prstGeom>
                                <a:noFill/>
                              </pic:spPr>
                            </pic:pic>
                          </a:graphicData>
                        </a:graphic>
                        <wp14:sizeRelH relativeFrom="margin">
                          <wp14:pctWidth>0</wp14:pctWidth>
                        </wp14:sizeRelH>
                        <wp14:sizeRelV relativeFrom="margin">
                          <wp14:pctHeight>0</wp14:pctHeight>
                        </wp14:sizeRelV>
                      </wp:anchor>
                    </w:drawing>
                  </w:r>
                </w:p>
                <w:p w:rsidR="00952270" w:rsidRDefault="002D2FD5" w:rsidP="00952270">
                  <w:pPr>
                    <w:rPr>
                      <w:color w:val="00B050"/>
                      <w:sz w:val="28"/>
                      <w:szCs w:val="28"/>
                    </w:rPr>
                  </w:pPr>
                  <w:r>
                    <w:rPr>
                      <w:rFonts w:ascii="Calibri" w:eastAsia="Calibri" w:hAnsi="Calibri" w:cs="Calibri"/>
                      <w:noProof/>
                      <w:lang w:eastAsia="sl-SI"/>
                    </w:rPr>
                    <w:drawing>
                      <wp:inline distT="114300" distB="114300" distL="114300" distR="114300" wp14:anchorId="14664EF7" wp14:editId="33F006B0">
                        <wp:extent cx="468154" cy="468154"/>
                        <wp:effectExtent l="0" t="0" r="0" b="0"/>
                        <wp:docPr id="13" name="image3.jpg" descr="Rezultat iskanja slik za writing icon"/>
                        <wp:cNvGraphicFramePr/>
                        <a:graphic xmlns:a="http://schemas.openxmlformats.org/drawingml/2006/main">
                          <a:graphicData uri="http://schemas.openxmlformats.org/drawingml/2006/picture">
                            <pic:pic xmlns:pic="http://schemas.openxmlformats.org/drawingml/2006/picture">
                              <pic:nvPicPr>
                                <pic:cNvPr id="0" name="image3.jpg" descr="Rezultat iskanja slik za writing icon"/>
                                <pic:cNvPicPr preferRelativeResize="0"/>
                              </pic:nvPicPr>
                              <pic:blipFill>
                                <a:blip r:embed="rId6"/>
                                <a:srcRect/>
                                <a:stretch>
                                  <a:fillRect/>
                                </a:stretch>
                              </pic:blipFill>
                              <pic:spPr>
                                <a:xfrm>
                                  <a:off x="0" y="0"/>
                                  <a:ext cx="468154" cy="468154"/>
                                </a:xfrm>
                                <a:prstGeom prst="rect">
                                  <a:avLst/>
                                </a:prstGeom>
                                <a:ln/>
                              </pic:spPr>
                            </pic:pic>
                          </a:graphicData>
                        </a:graphic>
                      </wp:inline>
                    </w:drawing>
                  </w:r>
                  <w:r w:rsidR="00952270" w:rsidRPr="00014273">
                    <w:rPr>
                      <w:color w:val="00B050"/>
                      <w:sz w:val="28"/>
                      <w:szCs w:val="28"/>
                    </w:rPr>
                    <w:t>MATEMATIKA</w:t>
                  </w:r>
                  <w:r w:rsidR="00952270">
                    <w:rPr>
                      <w:color w:val="00B050"/>
                      <w:sz w:val="28"/>
                      <w:szCs w:val="28"/>
                    </w:rPr>
                    <w:t xml:space="preserve"> – RAČUNAM DO 100</w:t>
                  </w:r>
                </w:p>
                <w:p w:rsidR="00952270" w:rsidRDefault="00952270" w:rsidP="00952270">
                  <w:pPr>
                    <w:rPr>
                      <w:color w:val="00B050"/>
                      <w:sz w:val="28"/>
                      <w:szCs w:val="28"/>
                    </w:rPr>
                  </w:pPr>
                </w:p>
                <w:p w:rsidR="00952270" w:rsidRDefault="00952270" w:rsidP="00952270">
                  <w:pPr>
                    <w:rPr>
                      <w:color w:val="00B050"/>
                      <w:sz w:val="28"/>
                      <w:szCs w:val="28"/>
                    </w:rPr>
                  </w:pPr>
                </w:p>
                <w:p w:rsidR="00952270" w:rsidRDefault="00952270" w:rsidP="00952270">
                  <w:pPr>
                    <w:rPr>
                      <w:color w:val="00B050"/>
                      <w:sz w:val="28"/>
                      <w:szCs w:val="28"/>
                    </w:rPr>
                  </w:pPr>
                  <w:r>
                    <w:rPr>
                      <w:color w:val="00B050"/>
                      <w:sz w:val="28"/>
                      <w:szCs w:val="28"/>
                    </w:rPr>
                    <w:t>Danes boš ponovil/a računaje do 100.</w:t>
                  </w:r>
                </w:p>
                <w:p w:rsidR="00952270" w:rsidRDefault="00952270" w:rsidP="00952270">
                  <w:pPr>
                    <w:rPr>
                      <w:color w:val="00B050"/>
                      <w:sz w:val="28"/>
                      <w:szCs w:val="28"/>
                    </w:rPr>
                  </w:pPr>
                </w:p>
                <w:p w:rsidR="00952270" w:rsidRDefault="00952270" w:rsidP="00952270">
                  <w:pPr>
                    <w:rPr>
                      <w:color w:val="00B050"/>
                      <w:sz w:val="28"/>
                      <w:szCs w:val="28"/>
                    </w:rPr>
                  </w:pPr>
                  <w:r>
                    <w:rPr>
                      <w:color w:val="00B050"/>
                      <w:sz w:val="28"/>
                      <w:szCs w:val="28"/>
                    </w:rPr>
                    <w:t>Za delo potrebuješ: -DZ za MAT, str. 60, 61,</w:t>
                  </w:r>
                </w:p>
                <w:p w:rsidR="00952270" w:rsidRDefault="00952270" w:rsidP="00952270">
                  <w:pPr>
                    <w:rPr>
                      <w:color w:val="00B050"/>
                      <w:sz w:val="28"/>
                      <w:szCs w:val="28"/>
                    </w:rPr>
                  </w:pPr>
                  <w:r>
                    <w:rPr>
                      <w:color w:val="00B050"/>
                      <w:sz w:val="28"/>
                      <w:szCs w:val="28"/>
                    </w:rPr>
                    <w:t xml:space="preserve">                                    -peresnico, (OŠILJEN svinčnik!!)</w:t>
                  </w:r>
                </w:p>
                <w:p w:rsidR="00952270" w:rsidRDefault="00952270" w:rsidP="00952270">
                  <w:pPr>
                    <w:rPr>
                      <w:color w:val="00B050"/>
                      <w:sz w:val="28"/>
                      <w:szCs w:val="28"/>
                    </w:rPr>
                  </w:pPr>
                </w:p>
                <w:p w:rsidR="008B4EFC" w:rsidRPr="008B4EFC" w:rsidRDefault="008B4EFC" w:rsidP="008B4EFC">
                  <w:pPr>
                    <w:pStyle w:val="Odstavekseznama"/>
                    <w:numPr>
                      <w:ilvl w:val="0"/>
                      <w:numId w:val="4"/>
                    </w:numPr>
                    <w:rPr>
                      <w:color w:val="00B050"/>
                      <w:sz w:val="24"/>
                      <w:szCs w:val="24"/>
                    </w:rPr>
                  </w:pPr>
                  <w:r w:rsidRPr="008B4EFC">
                    <w:rPr>
                      <w:color w:val="00B050"/>
                      <w:sz w:val="24"/>
                      <w:szCs w:val="24"/>
                    </w:rPr>
                    <w:t>Najprej p</w:t>
                  </w:r>
                  <w:r w:rsidR="002337C0">
                    <w:rPr>
                      <w:color w:val="00B050"/>
                      <w:sz w:val="24"/>
                      <w:szCs w:val="24"/>
                    </w:rPr>
                    <w:t>onovi</w:t>
                  </w:r>
                  <w:r w:rsidRPr="008B4EFC">
                    <w:rPr>
                      <w:color w:val="00B050"/>
                      <w:sz w:val="24"/>
                      <w:szCs w:val="24"/>
                    </w:rPr>
                    <w:t xml:space="preserve">: Kaj pomeni pojem POVEČAJ? (pomeni, da seštevam). Kaj pomeni pojem ZMANJŠAJ? (pomeni, da odštevam). Se še spomniš: Seštevanje in odštevanje sta obratni računski operaciji. To pomeni, da si pri računanju </w:t>
                  </w:r>
                  <w:r>
                    <w:rPr>
                      <w:color w:val="00B050"/>
                      <w:sz w:val="24"/>
                      <w:szCs w:val="24"/>
                    </w:rPr>
                    <w:t>lahko pomagamo z eno ali drugo računsko operacijo.</w:t>
                  </w:r>
                </w:p>
                <w:p w:rsidR="008B4EFC" w:rsidRDefault="008B4EFC" w:rsidP="008B4EFC">
                  <w:pPr>
                    <w:pStyle w:val="Odstavekseznama"/>
                    <w:numPr>
                      <w:ilvl w:val="0"/>
                      <w:numId w:val="4"/>
                    </w:numPr>
                    <w:rPr>
                      <w:color w:val="00B050"/>
                      <w:sz w:val="24"/>
                      <w:szCs w:val="24"/>
                    </w:rPr>
                  </w:pPr>
                  <w:r w:rsidRPr="008B4EFC">
                    <w:rPr>
                      <w:color w:val="00B050"/>
                      <w:sz w:val="24"/>
                      <w:szCs w:val="24"/>
                    </w:rPr>
                    <w:t>Samostojno rešuj naloge v DZ, str. 60.</w:t>
                  </w:r>
                </w:p>
                <w:p w:rsidR="005D35AF" w:rsidRDefault="005D35AF" w:rsidP="005D35AF">
                  <w:pPr>
                    <w:pStyle w:val="Odstavekseznama"/>
                    <w:rPr>
                      <w:color w:val="00B050"/>
                      <w:sz w:val="24"/>
                      <w:szCs w:val="24"/>
                    </w:rPr>
                  </w:pPr>
                </w:p>
                <w:tbl>
                  <w:tblPr>
                    <w:tblStyle w:val="Tabelamrea"/>
                    <w:tblW w:w="0" w:type="auto"/>
                    <w:tblInd w:w="720" w:type="dxa"/>
                    <w:tblLook w:val="04A0" w:firstRow="1" w:lastRow="0" w:firstColumn="1" w:lastColumn="0" w:noHBand="0" w:noVBand="1"/>
                  </w:tblPr>
                  <w:tblGrid>
                    <w:gridCol w:w="7890"/>
                  </w:tblGrid>
                  <w:tr w:rsidR="008B4EFC" w:rsidTr="008B4EFC">
                    <w:tc>
                      <w:tcPr>
                        <w:tcW w:w="8610" w:type="dxa"/>
                      </w:tcPr>
                      <w:p w:rsidR="005D35AF" w:rsidRDefault="008B4EFC" w:rsidP="005D35AF">
                        <w:pPr>
                          <w:pStyle w:val="Odstavekseznama"/>
                          <w:numPr>
                            <w:ilvl w:val="0"/>
                            <w:numId w:val="5"/>
                          </w:numPr>
                          <w:rPr>
                            <w:color w:val="00B050"/>
                            <w:sz w:val="24"/>
                            <w:szCs w:val="24"/>
                          </w:rPr>
                        </w:pPr>
                        <w:r w:rsidRPr="008B4EFC">
                          <w:rPr>
                            <w:color w:val="00B050"/>
                            <w:sz w:val="24"/>
                            <w:szCs w:val="24"/>
                          </w:rPr>
                          <w:t>naloga:</w:t>
                        </w:r>
                        <w:r>
                          <w:rPr>
                            <w:color w:val="00B050"/>
                            <w:sz w:val="24"/>
                            <w:szCs w:val="24"/>
                          </w:rPr>
                          <w:t xml:space="preserve"> Slediš puščici, in računaš. 55 + 28 = 83</w:t>
                        </w:r>
                        <w:r w:rsidR="005D35AF">
                          <w:rPr>
                            <w:color w:val="00B050"/>
                            <w:sz w:val="24"/>
                            <w:szCs w:val="24"/>
                          </w:rPr>
                          <w:t xml:space="preserve"> .</w:t>
                        </w:r>
                      </w:p>
                      <w:p w:rsidR="008B4EFC" w:rsidRDefault="005D35AF" w:rsidP="005D35AF">
                        <w:pPr>
                          <w:rPr>
                            <w:color w:val="00B050"/>
                            <w:sz w:val="24"/>
                            <w:szCs w:val="24"/>
                          </w:rPr>
                        </w:pPr>
                        <w:r w:rsidRPr="005D35AF">
                          <w:rPr>
                            <w:color w:val="00B050"/>
                            <w:sz w:val="24"/>
                            <w:szCs w:val="24"/>
                          </w:rPr>
                          <w:t xml:space="preserve"> Pazi na peto vrstico v prvi preglednici</w:t>
                        </w:r>
                        <w:r>
                          <w:rPr>
                            <w:color w:val="00B050"/>
                            <w:sz w:val="24"/>
                            <w:szCs w:val="24"/>
                          </w:rPr>
                          <w:t>. R</w:t>
                        </w:r>
                        <w:r w:rsidRPr="005D35AF">
                          <w:rPr>
                            <w:color w:val="00B050"/>
                            <w:sz w:val="24"/>
                            <w:szCs w:val="24"/>
                          </w:rPr>
                          <w:t>ačunaš</w:t>
                        </w:r>
                        <w:r>
                          <w:rPr>
                            <w:color w:val="00B050"/>
                            <w:sz w:val="24"/>
                            <w:szCs w:val="24"/>
                          </w:rPr>
                          <w:t>:</w:t>
                        </w:r>
                        <w:r w:rsidRPr="005D35AF">
                          <w:rPr>
                            <w:color w:val="00B050"/>
                            <w:sz w:val="24"/>
                            <w:szCs w:val="24"/>
                          </w:rPr>
                          <w:t xml:space="preserve"> ___+ 28 = 65</w:t>
                        </w:r>
                        <w:r>
                          <w:rPr>
                            <w:color w:val="00B050"/>
                            <w:sz w:val="24"/>
                            <w:szCs w:val="24"/>
                          </w:rPr>
                          <w:t xml:space="preserve"> Kaj pa če si pomagaš z nasprotno računsko operacijo. Potem računaš: 65 – 28 =___ .</w:t>
                        </w:r>
                      </w:p>
                      <w:p w:rsidR="005D35AF" w:rsidRPr="005D35AF" w:rsidRDefault="005D35AF" w:rsidP="005D35AF">
                        <w:pPr>
                          <w:rPr>
                            <w:color w:val="00B050"/>
                            <w:sz w:val="24"/>
                            <w:szCs w:val="24"/>
                          </w:rPr>
                        </w:pPr>
                        <w:r>
                          <w:rPr>
                            <w:color w:val="00B050"/>
                            <w:sz w:val="24"/>
                            <w:szCs w:val="24"/>
                          </w:rPr>
                          <w:t xml:space="preserve">Na podoben način rešuj naloge v drugi in tretji preglednici.  Če ti računanje na pamet povzroča težave, si pripravi zvezek za matematiko in račune zapisuj v zvezek. V DZ pa zapiši samo rešitve. </w:t>
                        </w:r>
                      </w:p>
                    </w:tc>
                  </w:tr>
                  <w:tr w:rsidR="005D35AF" w:rsidRPr="005D35AF" w:rsidTr="008B4EFC">
                    <w:tc>
                      <w:tcPr>
                        <w:tcW w:w="8610" w:type="dxa"/>
                      </w:tcPr>
                      <w:p w:rsidR="005D35AF" w:rsidRPr="005D35AF" w:rsidRDefault="005D35AF" w:rsidP="005D35AF">
                        <w:pPr>
                          <w:pStyle w:val="Odstavekseznama"/>
                          <w:numPr>
                            <w:ilvl w:val="0"/>
                            <w:numId w:val="5"/>
                          </w:numPr>
                          <w:rPr>
                            <w:bCs/>
                            <w:color w:val="00B050"/>
                            <w:sz w:val="24"/>
                            <w:szCs w:val="24"/>
                          </w:rPr>
                        </w:pPr>
                        <w:r w:rsidRPr="005D35AF">
                          <w:rPr>
                            <w:color w:val="00B050"/>
                            <w:sz w:val="24"/>
                            <w:szCs w:val="24"/>
                          </w:rPr>
                          <w:t>naloga</w:t>
                        </w:r>
                        <w:r>
                          <w:rPr>
                            <w:color w:val="00B050"/>
                            <w:sz w:val="24"/>
                            <w:szCs w:val="24"/>
                          </w:rPr>
                          <w:t>:</w:t>
                        </w:r>
                      </w:p>
                      <w:p w:rsidR="005D35AF" w:rsidRPr="005D35AF" w:rsidRDefault="005D35AF" w:rsidP="005D35AF">
                        <w:pPr>
                          <w:rPr>
                            <w:bCs/>
                            <w:color w:val="00B050"/>
                            <w:sz w:val="24"/>
                            <w:szCs w:val="24"/>
                          </w:rPr>
                        </w:pPr>
                        <w:r w:rsidRPr="005D35AF">
                          <w:rPr>
                            <w:bCs/>
                            <w:color w:val="00B050"/>
                            <w:sz w:val="24"/>
                            <w:szCs w:val="24"/>
                          </w:rPr>
                          <w:t>Na kozarce vpiši takšna števila, da je rezultat na vseh kozarcih, ki stojijo na isti polici, enak številu pred polico.</w:t>
                        </w:r>
                        <w:r>
                          <w:rPr>
                            <w:bCs/>
                            <w:color w:val="00B050"/>
                            <w:sz w:val="24"/>
                            <w:szCs w:val="24"/>
                          </w:rPr>
                          <w:t xml:space="preserve"> </w:t>
                        </w:r>
                        <w:r w:rsidRPr="005D35AF">
                          <w:rPr>
                            <w:bCs/>
                            <w:color w:val="00B050"/>
                            <w:sz w:val="24"/>
                            <w:szCs w:val="24"/>
                          </w:rPr>
                          <w:t xml:space="preserve"> V prvi vrstici morajo biti vsi rezultati 52. Torej: 16 + ___ = 52; </w:t>
                        </w:r>
                        <w:r>
                          <w:rPr>
                            <w:bCs/>
                            <w:color w:val="00B050"/>
                            <w:sz w:val="24"/>
                            <w:szCs w:val="24"/>
                          </w:rPr>
                          <w:t xml:space="preserve"> </w:t>
                        </w:r>
                        <w:r w:rsidRPr="005D35AF">
                          <w:rPr>
                            <w:bCs/>
                            <w:color w:val="00B050"/>
                            <w:sz w:val="24"/>
                            <w:szCs w:val="24"/>
                          </w:rPr>
                          <w:t>71 - ___=52;</w:t>
                        </w:r>
                        <w:r>
                          <w:rPr>
                            <w:bCs/>
                            <w:color w:val="00B050"/>
                            <w:sz w:val="24"/>
                            <w:szCs w:val="24"/>
                          </w:rPr>
                          <w:t xml:space="preserve">   </w:t>
                        </w:r>
                        <w:r w:rsidRPr="005D35AF">
                          <w:rPr>
                            <w:bCs/>
                            <w:color w:val="00B050"/>
                            <w:sz w:val="24"/>
                            <w:szCs w:val="24"/>
                          </w:rPr>
                          <w:t xml:space="preserve"> ___ + 38 = 52;</w:t>
                        </w:r>
                        <w:r>
                          <w:rPr>
                            <w:bCs/>
                            <w:color w:val="00B050"/>
                            <w:sz w:val="24"/>
                            <w:szCs w:val="24"/>
                          </w:rPr>
                          <w:t xml:space="preserve">   </w:t>
                        </w:r>
                        <w:r w:rsidRPr="005D35AF">
                          <w:rPr>
                            <w:bCs/>
                            <w:color w:val="00B050"/>
                            <w:sz w:val="24"/>
                            <w:szCs w:val="24"/>
                          </w:rPr>
                          <w:t xml:space="preserve"> ___ - 41 = 52.</w:t>
                        </w:r>
                        <w:r w:rsidR="00EF7DD7">
                          <w:rPr>
                            <w:bCs/>
                            <w:color w:val="00B050"/>
                            <w:sz w:val="24"/>
                            <w:szCs w:val="24"/>
                          </w:rPr>
                          <w:t xml:space="preserve"> </w:t>
                        </w:r>
                      </w:p>
                      <w:p w:rsidR="008B4EFC" w:rsidRPr="005D35AF" w:rsidRDefault="008B4EFC" w:rsidP="005D35AF">
                        <w:pPr>
                          <w:pStyle w:val="Odstavekseznama"/>
                          <w:rPr>
                            <w:color w:val="00B050"/>
                            <w:sz w:val="24"/>
                            <w:szCs w:val="24"/>
                          </w:rPr>
                        </w:pPr>
                      </w:p>
                    </w:tc>
                  </w:tr>
                  <w:tr w:rsidR="00EF7DD7" w:rsidRPr="00EF7DD7" w:rsidTr="008B4EFC">
                    <w:tc>
                      <w:tcPr>
                        <w:tcW w:w="8610" w:type="dxa"/>
                      </w:tcPr>
                      <w:p w:rsidR="008B4EFC" w:rsidRPr="00EF7DD7" w:rsidRDefault="005D35AF" w:rsidP="005D35AF">
                        <w:pPr>
                          <w:pStyle w:val="Odstavekseznama"/>
                          <w:numPr>
                            <w:ilvl w:val="0"/>
                            <w:numId w:val="5"/>
                          </w:numPr>
                          <w:rPr>
                            <w:color w:val="00B050"/>
                            <w:sz w:val="24"/>
                            <w:szCs w:val="24"/>
                          </w:rPr>
                        </w:pPr>
                        <w:r w:rsidRPr="00EF7DD7">
                          <w:rPr>
                            <w:color w:val="00B050"/>
                            <w:sz w:val="24"/>
                            <w:szCs w:val="24"/>
                          </w:rPr>
                          <w:t>naloga</w:t>
                        </w:r>
                      </w:p>
                      <w:p w:rsidR="00EF7DD7" w:rsidRDefault="00EF7DD7" w:rsidP="00EF7DD7">
                        <w:pPr>
                          <w:rPr>
                            <w:bCs/>
                            <w:color w:val="00B050"/>
                            <w:sz w:val="24"/>
                            <w:szCs w:val="24"/>
                          </w:rPr>
                        </w:pPr>
                        <w:r w:rsidRPr="00EF7DD7">
                          <w:rPr>
                            <w:bCs/>
                            <w:color w:val="00B050"/>
                            <w:sz w:val="24"/>
                            <w:szCs w:val="24"/>
                          </w:rPr>
                          <w:t>Slediš</w:t>
                        </w:r>
                        <w:r w:rsidR="005D35AF" w:rsidRPr="00EF7DD7">
                          <w:rPr>
                            <w:bCs/>
                            <w:color w:val="00B050"/>
                            <w:sz w:val="24"/>
                            <w:szCs w:val="24"/>
                          </w:rPr>
                          <w:t xml:space="preserve"> </w:t>
                        </w:r>
                        <w:r w:rsidRPr="00EF7DD7">
                          <w:rPr>
                            <w:bCs/>
                            <w:color w:val="00B050"/>
                            <w:sz w:val="24"/>
                            <w:szCs w:val="24"/>
                          </w:rPr>
                          <w:t>puščicam in v tabelico vpisuješ</w:t>
                        </w:r>
                        <w:r w:rsidR="005D35AF" w:rsidRPr="00EF7DD7">
                          <w:rPr>
                            <w:bCs/>
                            <w:color w:val="00B050"/>
                            <w:sz w:val="24"/>
                            <w:szCs w:val="24"/>
                          </w:rPr>
                          <w:t xml:space="preserve"> rezultate.</w:t>
                        </w:r>
                        <w:r w:rsidRPr="00EF7DD7">
                          <w:rPr>
                            <w:bCs/>
                            <w:color w:val="00B050"/>
                            <w:sz w:val="24"/>
                            <w:szCs w:val="24"/>
                          </w:rPr>
                          <w:t xml:space="preserve"> </w:t>
                        </w:r>
                      </w:p>
                      <w:p w:rsidR="005D35AF" w:rsidRPr="00EF7DD7" w:rsidRDefault="00EF7DD7" w:rsidP="00EF7DD7">
                        <w:pPr>
                          <w:rPr>
                            <w:bCs/>
                            <w:color w:val="00B050"/>
                            <w:sz w:val="24"/>
                            <w:szCs w:val="24"/>
                            <w:u w:val="single"/>
                          </w:rPr>
                        </w:pPr>
                        <w:r w:rsidRPr="00EF7DD7">
                          <w:rPr>
                            <w:bCs/>
                            <w:color w:val="00B050"/>
                            <w:sz w:val="24"/>
                            <w:szCs w:val="24"/>
                          </w:rPr>
                          <w:t xml:space="preserve">Računaš : 45 + 16 = </w:t>
                        </w:r>
                        <w:r w:rsidRPr="00EF7DD7">
                          <w:rPr>
                            <w:bCs/>
                            <w:color w:val="FF0000"/>
                            <w:sz w:val="24"/>
                            <w:szCs w:val="24"/>
                            <w:u w:val="single"/>
                          </w:rPr>
                          <w:t>61</w:t>
                        </w:r>
                        <w:r w:rsidRPr="00EF7DD7">
                          <w:rPr>
                            <w:bCs/>
                            <w:color w:val="00B050"/>
                            <w:sz w:val="24"/>
                            <w:szCs w:val="24"/>
                            <w:u w:val="single"/>
                          </w:rPr>
                          <w:t>, 61 -29 =</w:t>
                        </w:r>
                        <w:r w:rsidRPr="00EF7DD7">
                          <w:rPr>
                            <w:bCs/>
                            <w:color w:val="FF0000"/>
                            <w:sz w:val="24"/>
                            <w:szCs w:val="24"/>
                            <w:u w:val="single"/>
                          </w:rPr>
                          <w:t>32</w:t>
                        </w:r>
                      </w:p>
                      <w:p w:rsidR="005D35AF" w:rsidRPr="00EF7DD7" w:rsidRDefault="005D35AF" w:rsidP="00EF7DD7">
                        <w:pPr>
                          <w:rPr>
                            <w:color w:val="00B050"/>
                            <w:sz w:val="24"/>
                            <w:szCs w:val="24"/>
                          </w:rPr>
                        </w:pPr>
                      </w:p>
                    </w:tc>
                  </w:tr>
                  <w:tr w:rsidR="00EF7DD7" w:rsidRPr="00EF7DD7" w:rsidTr="008B4EFC">
                    <w:tc>
                      <w:tcPr>
                        <w:tcW w:w="8610" w:type="dxa"/>
                      </w:tcPr>
                      <w:p w:rsidR="00EF7DD7" w:rsidRPr="00EF7DD7" w:rsidRDefault="00EF7DD7" w:rsidP="00EF7DD7">
                        <w:pPr>
                          <w:pStyle w:val="Odstavekseznama"/>
                          <w:numPr>
                            <w:ilvl w:val="0"/>
                            <w:numId w:val="5"/>
                          </w:numPr>
                          <w:rPr>
                            <w:color w:val="00B050"/>
                            <w:sz w:val="24"/>
                            <w:szCs w:val="24"/>
                          </w:rPr>
                        </w:pPr>
                        <w:r w:rsidRPr="00EF7DD7">
                          <w:rPr>
                            <w:color w:val="00B050"/>
                            <w:sz w:val="24"/>
                            <w:szCs w:val="24"/>
                          </w:rPr>
                          <w:t>naloga</w:t>
                        </w:r>
                        <w:r w:rsidRPr="00EF7DD7">
                          <w:rPr>
                            <w:bCs/>
                            <w:color w:val="00B050"/>
                            <w:sz w:val="24"/>
                            <w:szCs w:val="24"/>
                          </w:rPr>
                          <w:t xml:space="preserve"> </w:t>
                        </w:r>
                      </w:p>
                      <w:p w:rsidR="00EF7DD7" w:rsidRPr="00EF7DD7" w:rsidRDefault="00EF7DD7" w:rsidP="00EF7DD7">
                        <w:pPr>
                          <w:rPr>
                            <w:bCs/>
                            <w:color w:val="00B050"/>
                            <w:sz w:val="24"/>
                            <w:szCs w:val="24"/>
                          </w:rPr>
                        </w:pPr>
                        <w:r w:rsidRPr="00EF7DD7">
                          <w:rPr>
                            <w:bCs/>
                            <w:color w:val="00B050"/>
                            <w:sz w:val="24"/>
                            <w:szCs w:val="24"/>
                          </w:rPr>
                          <w:t xml:space="preserve">Izračunajo račune s tremi števili. Obvezno zapisuj vmesne rezultate. </w:t>
                        </w:r>
                      </w:p>
                      <w:p w:rsidR="00EF7DD7" w:rsidRPr="00EF7DD7" w:rsidRDefault="00EF7DD7" w:rsidP="00EF7DD7">
                        <w:pPr>
                          <w:rPr>
                            <w:color w:val="00B050"/>
                            <w:sz w:val="24"/>
                            <w:szCs w:val="24"/>
                          </w:rPr>
                        </w:pPr>
                      </w:p>
                    </w:tc>
                  </w:tr>
                </w:tbl>
                <w:p w:rsidR="00EF7DD7" w:rsidRDefault="00EF7DD7" w:rsidP="00EF7DD7">
                  <w:pPr>
                    <w:rPr>
                      <w:color w:val="00B050"/>
                      <w:sz w:val="24"/>
                      <w:szCs w:val="24"/>
                    </w:rPr>
                  </w:pPr>
                </w:p>
                <w:p w:rsidR="008B4EFC" w:rsidRPr="00EF7DD7" w:rsidRDefault="00EF7DD7" w:rsidP="00EF7DD7">
                  <w:pPr>
                    <w:rPr>
                      <w:color w:val="00B050"/>
                      <w:sz w:val="24"/>
                      <w:szCs w:val="24"/>
                    </w:rPr>
                  </w:pPr>
                  <w:r>
                    <w:rPr>
                      <w:color w:val="00B050"/>
                      <w:sz w:val="24"/>
                      <w:szCs w:val="24"/>
                    </w:rPr>
                    <w:t xml:space="preserve">Tako, za danes bo dovolj matematike.  Privošči si kratek odmor. Pojdi na stranišče, nekaj si popij, potem pa nadaljuj z </w:t>
                  </w:r>
                  <w:r w:rsidR="002337C0">
                    <w:rPr>
                      <w:color w:val="00B050"/>
                      <w:sz w:val="24"/>
                      <w:szCs w:val="24"/>
                    </w:rPr>
                    <w:t>naslednjim</w:t>
                  </w:r>
                  <w:r>
                    <w:rPr>
                      <w:color w:val="00B050"/>
                      <w:sz w:val="24"/>
                      <w:szCs w:val="24"/>
                    </w:rPr>
                    <w:t xml:space="preserve"> predmetom.</w:t>
                  </w:r>
                </w:p>
                <w:p w:rsidR="00952270" w:rsidRDefault="00952270" w:rsidP="00EF7DD7"/>
              </w:tc>
            </w:tr>
          </w:tbl>
          <w:p w:rsidR="00952270" w:rsidRDefault="00952270" w:rsidP="009C5CBF">
            <w:pPr>
              <w:rPr>
                <w:rFonts w:ascii="Calibri" w:eastAsia="Calibri" w:hAnsi="Calibri" w:cs="Calibri"/>
                <w:noProof/>
                <w:lang w:eastAsia="sl-SI"/>
              </w:rPr>
            </w:pPr>
          </w:p>
          <w:p w:rsidR="00952270" w:rsidRDefault="00952270" w:rsidP="009C5CBF">
            <w:pPr>
              <w:rPr>
                <w:rFonts w:ascii="Calibri" w:eastAsia="Calibri" w:hAnsi="Calibri" w:cs="Calibri"/>
                <w:noProof/>
                <w:lang w:eastAsia="sl-SI"/>
              </w:rPr>
            </w:pPr>
          </w:p>
          <w:p w:rsidR="007F0B7B" w:rsidRDefault="007F0B7B" w:rsidP="009C5CBF">
            <w:pPr>
              <w:rPr>
                <w:rFonts w:ascii="Calibri" w:eastAsia="Calibri" w:hAnsi="Calibri" w:cs="Calibri"/>
                <w:noProof/>
                <w:lang w:eastAsia="sl-SI"/>
              </w:rPr>
            </w:pPr>
          </w:p>
          <w:p w:rsidR="007F0B7B" w:rsidRDefault="007F0B7B" w:rsidP="009C5CBF">
            <w:pPr>
              <w:rPr>
                <w:rFonts w:ascii="Calibri" w:eastAsia="Calibri" w:hAnsi="Calibri" w:cs="Calibri"/>
                <w:noProof/>
                <w:lang w:eastAsia="sl-SI"/>
              </w:rPr>
            </w:pPr>
          </w:p>
          <w:p w:rsidR="007F0B7B" w:rsidRDefault="007F0B7B" w:rsidP="009C5CBF">
            <w:pPr>
              <w:rPr>
                <w:rFonts w:ascii="Calibri" w:eastAsia="Calibri" w:hAnsi="Calibri" w:cs="Calibri"/>
                <w:noProof/>
                <w:lang w:eastAsia="sl-SI"/>
              </w:rPr>
            </w:pPr>
          </w:p>
          <w:p w:rsidR="007F0B7B" w:rsidRDefault="007F0B7B" w:rsidP="009C5CBF">
            <w:pPr>
              <w:rPr>
                <w:rFonts w:ascii="Calibri" w:eastAsia="Calibri" w:hAnsi="Calibri" w:cs="Calibri"/>
                <w:noProof/>
                <w:lang w:eastAsia="sl-SI"/>
              </w:rPr>
            </w:pPr>
          </w:p>
          <w:p w:rsidR="00952270" w:rsidRDefault="00952270" w:rsidP="009C5CBF">
            <w:pPr>
              <w:rPr>
                <w:rFonts w:ascii="Calibri" w:eastAsia="Calibri" w:hAnsi="Calibri" w:cs="Calibri"/>
                <w:noProof/>
                <w:lang w:eastAsia="sl-SI"/>
              </w:rPr>
            </w:pPr>
          </w:p>
        </w:tc>
      </w:tr>
      <w:tr w:rsidR="000305EE" w:rsidTr="00B357E3">
        <w:tc>
          <w:tcPr>
            <w:tcW w:w="9062" w:type="dxa"/>
            <w:tcBorders>
              <w:top w:val="single" w:sz="4" w:space="0" w:color="auto"/>
            </w:tcBorders>
          </w:tcPr>
          <w:p w:rsidR="000305EE" w:rsidRDefault="000305EE" w:rsidP="009C5CBF">
            <w:pPr>
              <w:rPr>
                <w:sz w:val="24"/>
                <w:szCs w:val="24"/>
              </w:rPr>
            </w:pPr>
            <w:r>
              <w:rPr>
                <w:rFonts w:ascii="Calibri" w:eastAsia="Calibri" w:hAnsi="Calibri" w:cs="Calibri"/>
                <w:noProof/>
                <w:lang w:eastAsia="sl-SI"/>
              </w:rPr>
              <w:lastRenderedPageBreak/>
              <w:drawing>
                <wp:anchor distT="0" distB="0" distL="114300" distR="114300" simplePos="0" relativeHeight="251660288" behindDoc="0" locked="0" layoutInCell="1" allowOverlap="1" wp14:anchorId="02536F06" wp14:editId="55D6EF94">
                  <wp:simplePos x="0" y="0"/>
                  <wp:positionH relativeFrom="column">
                    <wp:posOffset>-635</wp:posOffset>
                  </wp:positionH>
                  <wp:positionV relativeFrom="paragraph">
                    <wp:posOffset>83820</wp:posOffset>
                  </wp:positionV>
                  <wp:extent cx="771525" cy="542925"/>
                  <wp:effectExtent l="0" t="0" r="9525" b="9525"/>
                  <wp:wrapSquare wrapText="bothSides"/>
                  <wp:docPr id="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771525" cy="542925"/>
                          </a:xfrm>
                          <a:prstGeom prst="rect">
                            <a:avLst/>
                          </a:prstGeom>
                          <a:ln/>
                        </pic:spPr>
                      </pic:pic>
                    </a:graphicData>
                  </a:graphic>
                  <wp14:sizeRelH relativeFrom="margin">
                    <wp14:pctWidth>0</wp14:pctWidth>
                  </wp14:sizeRelH>
                  <wp14:sizeRelV relativeFrom="margin">
                    <wp14:pctHeight>0</wp14:pctHeight>
                  </wp14:sizeRelV>
                </wp:anchor>
              </w:drawing>
            </w:r>
          </w:p>
          <w:p w:rsidR="000305EE" w:rsidRPr="00F019C7" w:rsidRDefault="000305EE" w:rsidP="009C5CBF">
            <w:pPr>
              <w:rPr>
                <w:color w:val="FF0000"/>
                <w:sz w:val="28"/>
                <w:szCs w:val="28"/>
              </w:rPr>
            </w:pPr>
            <w:r w:rsidRPr="00F019C7">
              <w:rPr>
                <w:color w:val="FF0000"/>
                <w:sz w:val="28"/>
                <w:szCs w:val="28"/>
              </w:rPr>
              <w:t>SPOZNAVANJE OKOLJA</w:t>
            </w:r>
          </w:p>
          <w:p w:rsidR="000305EE" w:rsidRDefault="000305EE" w:rsidP="009C5CBF"/>
          <w:p w:rsidR="000305EE" w:rsidRDefault="000305EE" w:rsidP="009C5CBF">
            <w:pPr>
              <w:rPr>
                <w:sz w:val="28"/>
                <w:szCs w:val="28"/>
              </w:rPr>
            </w:pPr>
          </w:p>
          <w:p w:rsidR="000305EE" w:rsidRPr="00A82F7B" w:rsidRDefault="000305EE" w:rsidP="009C5CBF">
            <w:pPr>
              <w:rPr>
                <w:sz w:val="28"/>
                <w:szCs w:val="28"/>
              </w:rPr>
            </w:pPr>
            <w:r w:rsidRPr="00A82F7B">
              <w:rPr>
                <w:sz w:val="28"/>
                <w:szCs w:val="28"/>
              </w:rPr>
              <w:t>Za delo potrebuješ: -delovni zvezek za SPO</w:t>
            </w:r>
            <w:r>
              <w:rPr>
                <w:sz w:val="28"/>
                <w:szCs w:val="28"/>
              </w:rPr>
              <w:t>,</w:t>
            </w:r>
          </w:p>
          <w:p w:rsidR="000305EE" w:rsidRPr="00A82F7B" w:rsidRDefault="000305EE" w:rsidP="009C5CBF">
            <w:pPr>
              <w:rPr>
                <w:sz w:val="28"/>
                <w:szCs w:val="28"/>
              </w:rPr>
            </w:pPr>
            <w:r w:rsidRPr="00A82F7B">
              <w:rPr>
                <w:sz w:val="28"/>
                <w:szCs w:val="28"/>
              </w:rPr>
              <w:t xml:space="preserve">                                    -zvezek za SPO</w:t>
            </w:r>
            <w:r>
              <w:rPr>
                <w:sz w:val="28"/>
                <w:szCs w:val="28"/>
              </w:rPr>
              <w:t>,</w:t>
            </w:r>
          </w:p>
          <w:p w:rsidR="000305EE" w:rsidRPr="00A82F7B" w:rsidRDefault="000305EE" w:rsidP="009C5CBF">
            <w:pPr>
              <w:rPr>
                <w:sz w:val="28"/>
                <w:szCs w:val="28"/>
              </w:rPr>
            </w:pPr>
            <w:r w:rsidRPr="00A82F7B">
              <w:rPr>
                <w:sz w:val="28"/>
                <w:szCs w:val="28"/>
              </w:rPr>
              <w:t xml:space="preserve">                                    -peresnico</w:t>
            </w:r>
            <w:r>
              <w:rPr>
                <w:sz w:val="28"/>
                <w:szCs w:val="28"/>
              </w:rPr>
              <w:t>.</w:t>
            </w:r>
          </w:p>
          <w:p w:rsidR="000305EE" w:rsidRPr="00066AFF" w:rsidRDefault="000305EE" w:rsidP="009C5CBF">
            <w:pPr>
              <w:rPr>
                <w:sz w:val="24"/>
                <w:szCs w:val="24"/>
              </w:rPr>
            </w:pPr>
          </w:p>
          <w:p w:rsidR="000305EE" w:rsidRPr="00066AFF" w:rsidRDefault="000305EE" w:rsidP="009C5CBF">
            <w:pPr>
              <w:spacing w:line="360" w:lineRule="auto"/>
              <w:rPr>
                <w:sz w:val="24"/>
                <w:szCs w:val="24"/>
              </w:rPr>
            </w:pPr>
            <w:r w:rsidRPr="006879BC">
              <w:rPr>
                <w:rFonts w:ascii="Arial" w:hAnsi="Arial" w:cs="Arial"/>
                <w:noProof/>
                <w:sz w:val="24"/>
                <w:szCs w:val="24"/>
                <w:lang w:eastAsia="sl-SI"/>
              </w:rPr>
              <w:drawing>
                <wp:anchor distT="0" distB="0" distL="114300" distR="114300" simplePos="0" relativeHeight="251659264" behindDoc="0" locked="0" layoutInCell="1" allowOverlap="1" wp14:anchorId="31B1D5AA" wp14:editId="0E5E9D86">
                  <wp:simplePos x="0" y="0"/>
                  <wp:positionH relativeFrom="column">
                    <wp:posOffset>-27305</wp:posOffset>
                  </wp:positionH>
                  <wp:positionV relativeFrom="paragraph">
                    <wp:posOffset>76200</wp:posOffset>
                  </wp:positionV>
                  <wp:extent cx="798830" cy="609600"/>
                  <wp:effectExtent l="0" t="0" r="1270" b="0"/>
                  <wp:wrapSquare wrapText="bothSides"/>
                  <wp:docPr id="2" name="Slika 2" descr="Rezultat iskanja slik za smešk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meškot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83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79BC">
              <w:rPr>
                <w:rFonts w:ascii="Arial" w:hAnsi="Arial" w:cs="Arial"/>
                <w:sz w:val="24"/>
                <w:szCs w:val="24"/>
              </w:rPr>
              <w:t xml:space="preserve">Danes boš </w:t>
            </w:r>
            <w:r w:rsidR="00C83EC4">
              <w:rPr>
                <w:rFonts w:ascii="Arial" w:hAnsi="Arial" w:cs="Arial"/>
                <w:sz w:val="24"/>
                <w:szCs w:val="24"/>
              </w:rPr>
              <w:t xml:space="preserve">ustno </w:t>
            </w:r>
            <w:r w:rsidRPr="006879BC">
              <w:rPr>
                <w:rFonts w:ascii="Arial" w:hAnsi="Arial" w:cs="Arial"/>
                <w:sz w:val="24"/>
                <w:szCs w:val="24"/>
              </w:rPr>
              <w:t xml:space="preserve">ponovil/a učno snov.  Pomagaj si z delovni zvezkom in zvezkom. Preberi  vprašanja in v delovnem zvezku ali zvezku poišči odgovore. Učno snov se uči. Učno snov si enakomerno razporedi. Ne uči se vsega en dan. Predlagam ti, da se učiš po sklopih. </w:t>
            </w:r>
            <w:r w:rsidR="00473D3D">
              <w:rPr>
                <w:rFonts w:ascii="Arial" w:hAnsi="Arial" w:cs="Arial"/>
                <w:sz w:val="24"/>
                <w:szCs w:val="24"/>
              </w:rPr>
              <w:t xml:space="preserve">Sklope sem ti označila z različnimi barvami. </w:t>
            </w:r>
            <w:r w:rsidR="00EF0219">
              <w:rPr>
                <w:rFonts w:ascii="Arial" w:hAnsi="Arial" w:cs="Arial"/>
                <w:sz w:val="24"/>
                <w:szCs w:val="24"/>
              </w:rPr>
              <w:t xml:space="preserve">Danes </w:t>
            </w:r>
            <w:r w:rsidR="00473D3D">
              <w:rPr>
                <w:rFonts w:ascii="Arial" w:hAnsi="Arial" w:cs="Arial"/>
                <w:sz w:val="24"/>
                <w:szCs w:val="24"/>
              </w:rPr>
              <w:t xml:space="preserve">ponavljaš </w:t>
            </w:r>
            <w:r w:rsidR="00EF0219">
              <w:rPr>
                <w:rFonts w:ascii="Arial" w:hAnsi="Arial" w:cs="Arial"/>
                <w:sz w:val="24"/>
                <w:szCs w:val="24"/>
              </w:rPr>
              <w:t>sklop</w:t>
            </w:r>
            <w:r w:rsidR="00473D3D">
              <w:rPr>
                <w:rFonts w:ascii="Arial" w:hAnsi="Arial" w:cs="Arial"/>
                <w:sz w:val="24"/>
                <w:szCs w:val="24"/>
              </w:rPr>
              <w:t>a</w:t>
            </w:r>
            <w:r w:rsidR="00EF0219">
              <w:rPr>
                <w:rFonts w:ascii="Arial" w:hAnsi="Arial" w:cs="Arial"/>
                <w:sz w:val="24"/>
                <w:szCs w:val="24"/>
              </w:rPr>
              <w:t xml:space="preserve"> ŽIVLJENJSKA OKOLJA</w:t>
            </w:r>
            <w:r w:rsidR="00473D3D">
              <w:rPr>
                <w:rFonts w:ascii="Arial" w:hAnsi="Arial" w:cs="Arial"/>
                <w:sz w:val="24"/>
                <w:szCs w:val="24"/>
              </w:rPr>
              <w:t xml:space="preserve"> in SVETLOBA.</w:t>
            </w:r>
            <w:r w:rsidRPr="006879BC">
              <w:rPr>
                <w:rFonts w:ascii="Arial" w:hAnsi="Arial" w:cs="Arial"/>
                <w:sz w:val="24"/>
                <w:szCs w:val="24"/>
              </w:rPr>
              <w:t xml:space="preserve"> Vem, da zmoreš. Ko se spet srečamo v živo</w:t>
            </w:r>
            <w:r w:rsidR="00473D3D">
              <w:rPr>
                <w:rFonts w:ascii="Arial" w:hAnsi="Arial" w:cs="Arial"/>
                <w:sz w:val="24"/>
                <w:szCs w:val="24"/>
              </w:rPr>
              <w:t>,</w:t>
            </w:r>
            <w:r w:rsidRPr="006879BC">
              <w:rPr>
                <w:rFonts w:ascii="Arial" w:hAnsi="Arial" w:cs="Arial"/>
                <w:sz w:val="24"/>
                <w:szCs w:val="24"/>
              </w:rPr>
              <w:t xml:space="preserve"> bomo pisali preizkus znanja za oceno</w:t>
            </w:r>
            <w:r w:rsidRPr="00066AFF">
              <w:rPr>
                <w:sz w:val="24"/>
                <w:szCs w:val="24"/>
              </w:rPr>
              <w:t xml:space="preserve">. </w:t>
            </w:r>
          </w:p>
          <w:p w:rsidR="000305EE" w:rsidRDefault="000305EE" w:rsidP="009C5CBF"/>
          <w:p w:rsidR="000305EE" w:rsidRPr="00821F2E" w:rsidRDefault="000305EE" w:rsidP="009C5CBF">
            <w:pPr>
              <w:spacing w:line="360" w:lineRule="auto"/>
              <w:rPr>
                <w:rFonts w:ascii="Arial" w:hAnsi="Arial" w:cs="Arial"/>
                <w:color w:val="00B050"/>
                <w:sz w:val="28"/>
                <w:szCs w:val="28"/>
              </w:rPr>
            </w:pPr>
            <w:r w:rsidRPr="00821F2E">
              <w:rPr>
                <w:rFonts w:ascii="Arial" w:hAnsi="Arial" w:cs="Arial"/>
                <w:sz w:val="28"/>
                <w:szCs w:val="28"/>
              </w:rPr>
              <w:t>VPRAŠANJA ZA PONAVLJANJE:</w:t>
            </w:r>
          </w:p>
          <w:p w:rsidR="000305EE" w:rsidRPr="00C97A5D" w:rsidRDefault="000305EE" w:rsidP="000305EE">
            <w:pPr>
              <w:pStyle w:val="Odstavekseznama"/>
              <w:numPr>
                <w:ilvl w:val="0"/>
                <w:numId w:val="1"/>
              </w:numPr>
              <w:spacing w:line="360" w:lineRule="auto"/>
              <w:rPr>
                <w:rFonts w:ascii="Arial" w:hAnsi="Arial" w:cs="Arial"/>
                <w:color w:val="00B050"/>
                <w:sz w:val="24"/>
                <w:szCs w:val="24"/>
              </w:rPr>
            </w:pPr>
            <w:r w:rsidRPr="00C97A5D">
              <w:rPr>
                <w:rFonts w:ascii="Arial" w:hAnsi="Arial" w:cs="Arial"/>
                <w:color w:val="00B050"/>
                <w:sz w:val="24"/>
                <w:szCs w:val="24"/>
              </w:rPr>
              <w:t>Kaj je življenjsko okolje?</w:t>
            </w:r>
          </w:p>
          <w:p w:rsidR="000305EE" w:rsidRPr="00C97A5D" w:rsidRDefault="000305EE" w:rsidP="000305EE">
            <w:pPr>
              <w:pStyle w:val="Odstavekseznama"/>
              <w:numPr>
                <w:ilvl w:val="0"/>
                <w:numId w:val="1"/>
              </w:numPr>
              <w:spacing w:line="360" w:lineRule="auto"/>
              <w:rPr>
                <w:rFonts w:ascii="Arial" w:hAnsi="Arial" w:cs="Arial"/>
                <w:color w:val="00B050"/>
                <w:sz w:val="24"/>
                <w:szCs w:val="24"/>
              </w:rPr>
            </w:pPr>
            <w:r w:rsidRPr="00C97A5D">
              <w:rPr>
                <w:rFonts w:ascii="Arial" w:hAnsi="Arial" w:cs="Arial"/>
                <w:color w:val="00B050"/>
                <w:sz w:val="24"/>
                <w:szCs w:val="24"/>
              </w:rPr>
              <w:t>Katera življenjska okolja poznamo?</w:t>
            </w:r>
          </w:p>
          <w:p w:rsidR="000305EE" w:rsidRPr="00C97A5D" w:rsidRDefault="000305EE" w:rsidP="000305EE">
            <w:pPr>
              <w:pStyle w:val="Odstavekseznama"/>
              <w:numPr>
                <w:ilvl w:val="0"/>
                <w:numId w:val="1"/>
              </w:numPr>
              <w:spacing w:line="360" w:lineRule="auto"/>
              <w:rPr>
                <w:rFonts w:ascii="Arial" w:hAnsi="Arial" w:cs="Arial"/>
                <w:color w:val="00B050"/>
                <w:sz w:val="24"/>
                <w:szCs w:val="24"/>
              </w:rPr>
            </w:pPr>
            <w:r w:rsidRPr="00C97A5D">
              <w:rPr>
                <w:rFonts w:ascii="Arial" w:hAnsi="Arial" w:cs="Arial"/>
                <w:color w:val="00B050"/>
                <w:sz w:val="24"/>
                <w:szCs w:val="24"/>
              </w:rPr>
              <w:t>Naštej naravna življenjska okolja ( vsaj 5).</w:t>
            </w:r>
          </w:p>
          <w:p w:rsidR="000305EE" w:rsidRPr="00C97A5D" w:rsidRDefault="000305EE" w:rsidP="000305EE">
            <w:pPr>
              <w:pStyle w:val="Odstavekseznama"/>
              <w:numPr>
                <w:ilvl w:val="0"/>
                <w:numId w:val="1"/>
              </w:numPr>
              <w:spacing w:line="360" w:lineRule="auto"/>
              <w:rPr>
                <w:rFonts w:ascii="Arial" w:hAnsi="Arial" w:cs="Arial"/>
                <w:color w:val="00B050"/>
                <w:sz w:val="24"/>
                <w:szCs w:val="24"/>
              </w:rPr>
            </w:pPr>
            <w:r w:rsidRPr="00C97A5D">
              <w:rPr>
                <w:rFonts w:ascii="Arial" w:hAnsi="Arial" w:cs="Arial"/>
                <w:color w:val="00B050"/>
                <w:sz w:val="24"/>
                <w:szCs w:val="24"/>
              </w:rPr>
              <w:t>Naštej umetna življenjska okolja (vsaj 5).</w:t>
            </w:r>
          </w:p>
          <w:p w:rsidR="000305EE" w:rsidRPr="00C97A5D" w:rsidRDefault="000305EE" w:rsidP="000305EE">
            <w:pPr>
              <w:pStyle w:val="Odstavekseznama"/>
              <w:numPr>
                <w:ilvl w:val="0"/>
                <w:numId w:val="1"/>
              </w:numPr>
              <w:spacing w:line="360" w:lineRule="auto"/>
              <w:rPr>
                <w:rFonts w:ascii="Arial" w:hAnsi="Arial" w:cs="Arial"/>
                <w:color w:val="00B050"/>
                <w:sz w:val="24"/>
                <w:szCs w:val="24"/>
              </w:rPr>
            </w:pPr>
            <w:r w:rsidRPr="00C97A5D">
              <w:rPr>
                <w:rFonts w:ascii="Arial" w:hAnsi="Arial" w:cs="Arial"/>
                <w:color w:val="00B050"/>
                <w:sz w:val="24"/>
                <w:szCs w:val="24"/>
              </w:rPr>
              <w:t xml:space="preserve">Pojasni, kaj pomeni izraz umetno življenjsko okolje. </w:t>
            </w:r>
          </w:p>
          <w:p w:rsidR="000305EE" w:rsidRPr="00C97A5D" w:rsidRDefault="000305EE" w:rsidP="000305EE">
            <w:pPr>
              <w:pStyle w:val="Odstavekseznama"/>
              <w:numPr>
                <w:ilvl w:val="0"/>
                <w:numId w:val="1"/>
              </w:numPr>
              <w:spacing w:line="360" w:lineRule="auto"/>
              <w:rPr>
                <w:rFonts w:ascii="Arial" w:hAnsi="Arial" w:cs="Arial"/>
                <w:color w:val="00B050"/>
                <w:sz w:val="24"/>
                <w:szCs w:val="24"/>
              </w:rPr>
            </w:pPr>
            <w:r w:rsidRPr="00C97A5D">
              <w:rPr>
                <w:rFonts w:ascii="Arial" w:hAnsi="Arial" w:cs="Arial"/>
                <w:color w:val="00B050"/>
                <w:sz w:val="24"/>
                <w:szCs w:val="24"/>
              </w:rPr>
              <w:t>Pojasni razliko med naravnim in umetnim življenjskim okoljem.</w:t>
            </w:r>
          </w:p>
          <w:p w:rsidR="000305EE" w:rsidRPr="00C97A5D" w:rsidRDefault="000305EE" w:rsidP="000305EE">
            <w:pPr>
              <w:pStyle w:val="Odstavekseznama"/>
              <w:numPr>
                <w:ilvl w:val="0"/>
                <w:numId w:val="1"/>
              </w:numPr>
              <w:spacing w:line="360" w:lineRule="auto"/>
              <w:rPr>
                <w:rFonts w:ascii="Arial" w:hAnsi="Arial" w:cs="Arial"/>
                <w:color w:val="00B050"/>
                <w:sz w:val="24"/>
                <w:szCs w:val="24"/>
              </w:rPr>
            </w:pPr>
            <w:r w:rsidRPr="00C97A5D">
              <w:rPr>
                <w:rFonts w:ascii="Arial" w:hAnsi="Arial" w:cs="Arial"/>
                <w:color w:val="00B050"/>
                <w:sz w:val="24"/>
                <w:szCs w:val="24"/>
              </w:rPr>
              <w:t>Človek si je ustvaril različna življenjska okolja. Na treh primerih razloži, zakaj.</w:t>
            </w:r>
          </w:p>
          <w:p w:rsidR="00473D3D" w:rsidRPr="00C97A5D" w:rsidRDefault="00473D3D" w:rsidP="00473D3D">
            <w:pPr>
              <w:pStyle w:val="Odstavekseznama"/>
              <w:numPr>
                <w:ilvl w:val="0"/>
                <w:numId w:val="1"/>
              </w:numPr>
              <w:spacing w:line="360" w:lineRule="auto"/>
              <w:rPr>
                <w:rFonts w:ascii="Arial" w:hAnsi="Arial" w:cs="Arial"/>
                <w:color w:val="FFC000"/>
                <w:sz w:val="24"/>
                <w:szCs w:val="24"/>
              </w:rPr>
            </w:pPr>
            <w:r w:rsidRPr="00C97A5D">
              <w:rPr>
                <w:rFonts w:ascii="Arial" w:hAnsi="Arial" w:cs="Arial"/>
                <w:color w:val="FFC000"/>
                <w:sz w:val="24"/>
                <w:szCs w:val="24"/>
              </w:rPr>
              <w:t xml:space="preserve">Naštej nekaj predmetov, ki odbijajo svetlobo.  Kaj nastane za njimi? </w:t>
            </w:r>
          </w:p>
          <w:p w:rsidR="00473D3D" w:rsidRPr="00C97A5D" w:rsidRDefault="00473D3D" w:rsidP="00473D3D">
            <w:pPr>
              <w:pStyle w:val="Odstavekseznama"/>
              <w:numPr>
                <w:ilvl w:val="0"/>
                <w:numId w:val="1"/>
              </w:numPr>
              <w:spacing w:line="360" w:lineRule="auto"/>
              <w:rPr>
                <w:rFonts w:ascii="Arial" w:hAnsi="Arial" w:cs="Arial"/>
                <w:color w:val="FFC000"/>
                <w:sz w:val="24"/>
                <w:szCs w:val="24"/>
              </w:rPr>
            </w:pPr>
            <w:r w:rsidRPr="00C97A5D">
              <w:rPr>
                <w:rFonts w:ascii="Arial" w:hAnsi="Arial" w:cs="Arial"/>
                <w:color w:val="FFC000"/>
                <w:sz w:val="24"/>
                <w:szCs w:val="24"/>
              </w:rPr>
              <w:t>Naštej nekaj predmetov – snovi, ki prepuščajo svetlobo.</w:t>
            </w:r>
          </w:p>
          <w:p w:rsidR="000305EE" w:rsidRPr="00952270" w:rsidRDefault="00473D3D" w:rsidP="00952270">
            <w:pPr>
              <w:spacing w:line="360" w:lineRule="auto"/>
              <w:ind w:left="360"/>
              <w:rPr>
                <w:rFonts w:ascii="Arial" w:hAnsi="Arial" w:cs="Arial"/>
                <w:color w:val="FFC000"/>
                <w:sz w:val="24"/>
                <w:szCs w:val="24"/>
              </w:rPr>
            </w:pPr>
            <w:r w:rsidRPr="00C97A5D">
              <w:rPr>
                <w:rFonts w:ascii="Arial" w:hAnsi="Arial" w:cs="Arial"/>
                <w:color w:val="FFC000"/>
                <w:sz w:val="24"/>
                <w:szCs w:val="24"/>
              </w:rPr>
              <w:t>10.Poimenuj dele očesa.</w:t>
            </w:r>
          </w:p>
        </w:tc>
      </w:tr>
    </w:tbl>
    <w:p w:rsidR="00473D3D" w:rsidRDefault="00473D3D"/>
    <w:p w:rsidR="000043E9" w:rsidRDefault="000043E9"/>
    <w:p w:rsidR="00EF0219" w:rsidRDefault="00EF0219"/>
    <w:p w:rsidR="00BE6B85" w:rsidRDefault="00BE6B85"/>
    <w:p w:rsidR="00B357E3" w:rsidRDefault="00B357E3"/>
    <w:p w:rsidR="00BE6B85" w:rsidRDefault="00BE6B85"/>
    <w:tbl>
      <w:tblPr>
        <w:tblStyle w:val="Tabelamrea"/>
        <w:tblW w:w="0" w:type="auto"/>
        <w:tblLook w:val="04A0" w:firstRow="1" w:lastRow="0" w:firstColumn="1" w:lastColumn="0" w:noHBand="0" w:noVBand="1"/>
      </w:tblPr>
      <w:tblGrid>
        <w:gridCol w:w="9062"/>
      </w:tblGrid>
      <w:tr w:rsidR="00E351BD" w:rsidTr="00E351BD">
        <w:tc>
          <w:tcPr>
            <w:tcW w:w="9062" w:type="dxa"/>
          </w:tcPr>
          <w:p w:rsidR="00E351BD" w:rsidRDefault="00E351BD"/>
          <w:p w:rsidR="00E351BD" w:rsidRDefault="00BE6B85">
            <w:pPr>
              <w:rPr>
                <w:rFonts w:ascii="Arial" w:hAnsi="Arial" w:cs="Arial"/>
                <w:color w:val="C00000"/>
                <w:sz w:val="28"/>
                <w:szCs w:val="28"/>
              </w:rPr>
            </w:pPr>
            <w:r>
              <w:rPr>
                <w:rFonts w:ascii="Calibri" w:eastAsia="Calibri" w:hAnsi="Calibri" w:cs="Calibri"/>
                <w:noProof/>
                <w:lang w:eastAsia="sl-SI"/>
              </w:rPr>
              <w:drawing>
                <wp:inline distT="114300" distB="114300" distL="114300" distR="114300" wp14:anchorId="0481D249" wp14:editId="036CE48F">
                  <wp:extent cx="533400" cy="431800"/>
                  <wp:effectExtent l="0" t="0" r="0" b="0"/>
                  <wp:docPr id="63"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10"/>
                          <a:srcRect/>
                          <a:stretch>
                            <a:fillRect/>
                          </a:stretch>
                        </pic:blipFill>
                        <pic:spPr>
                          <a:xfrm>
                            <a:off x="0" y="0"/>
                            <a:ext cx="533400" cy="431800"/>
                          </a:xfrm>
                          <a:prstGeom prst="rect">
                            <a:avLst/>
                          </a:prstGeom>
                          <a:ln/>
                        </pic:spPr>
                      </pic:pic>
                    </a:graphicData>
                  </a:graphic>
                </wp:inline>
              </w:drawing>
            </w:r>
            <w:r>
              <w:t xml:space="preserve">  </w:t>
            </w:r>
            <w:r w:rsidR="002D2FD5">
              <w:rPr>
                <w:rFonts w:ascii="Calibri" w:eastAsia="Calibri" w:hAnsi="Calibri" w:cs="Calibri"/>
                <w:noProof/>
                <w:lang w:eastAsia="sl-SI"/>
              </w:rPr>
              <w:drawing>
                <wp:inline distT="114300" distB="114300" distL="114300" distR="114300" wp14:anchorId="14664EF7" wp14:editId="33F006B0">
                  <wp:extent cx="468154" cy="468154"/>
                  <wp:effectExtent l="0" t="0" r="0" b="0"/>
                  <wp:docPr id="14" name="image3.jpg" descr="Rezultat iskanja slik za writing icon"/>
                  <wp:cNvGraphicFramePr/>
                  <a:graphic xmlns:a="http://schemas.openxmlformats.org/drawingml/2006/main">
                    <a:graphicData uri="http://schemas.openxmlformats.org/drawingml/2006/picture">
                      <pic:pic xmlns:pic="http://schemas.openxmlformats.org/drawingml/2006/picture">
                        <pic:nvPicPr>
                          <pic:cNvPr id="0" name="image3.jpg" descr="Rezultat iskanja slik za writing icon"/>
                          <pic:cNvPicPr preferRelativeResize="0"/>
                        </pic:nvPicPr>
                        <pic:blipFill>
                          <a:blip r:embed="rId6"/>
                          <a:srcRect/>
                          <a:stretch>
                            <a:fillRect/>
                          </a:stretch>
                        </pic:blipFill>
                        <pic:spPr>
                          <a:xfrm>
                            <a:off x="0" y="0"/>
                            <a:ext cx="468154" cy="468154"/>
                          </a:xfrm>
                          <a:prstGeom prst="rect">
                            <a:avLst/>
                          </a:prstGeom>
                          <a:ln/>
                        </pic:spPr>
                      </pic:pic>
                    </a:graphicData>
                  </a:graphic>
                </wp:inline>
              </w:drawing>
            </w:r>
            <w:r w:rsidR="00E351BD" w:rsidRPr="00BE6B85">
              <w:rPr>
                <w:rFonts w:ascii="Arial" w:hAnsi="Arial" w:cs="Arial"/>
                <w:color w:val="C00000"/>
                <w:sz w:val="28"/>
                <w:szCs w:val="28"/>
              </w:rPr>
              <w:t>GLASBA</w:t>
            </w:r>
            <w:r w:rsidR="00500E3D">
              <w:rPr>
                <w:rFonts w:ascii="Arial" w:hAnsi="Arial" w:cs="Arial"/>
                <w:color w:val="C00000"/>
                <w:sz w:val="28"/>
                <w:szCs w:val="28"/>
              </w:rPr>
              <w:t xml:space="preserve"> – SLOVENSKA LJUDSKA GLASBA</w:t>
            </w:r>
          </w:p>
          <w:p w:rsidR="00BE6B85" w:rsidRDefault="00BE6B85">
            <w:pPr>
              <w:rPr>
                <w:rFonts w:ascii="Arial" w:hAnsi="Arial" w:cs="Arial"/>
                <w:color w:val="C00000"/>
                <w:sz w:val="28"/>
                <w:szCs w:val="28"/>
              </w:rPr>
            </w:pPr>
          </w:p>
          <w:p w:rsidR="00BE6B85" w:rsidRDefault="00BE6B85" w:rsidP="00BE6B85">
            <w:pPr>
              <w:spacing w:line="360" w:lineRule="auto"/>
              <w:rPr>
                <w:rFonts w:ascii="Arial" w:hAnsi="Arial" w:cs="Arial"/>
                <w:color w:val="C00000"/>
                <w:sz w:val="28"/>
                <w:szCs w:val="28"/>
              </w:rPr>
            </w:pPr>
            <w:r>
              <w:rPr>
                <w:rFonts w:ascii="Arial" w:hAnsi="Arial" w:cs="Arial"/>
                <w:color w:val="C00000"/>
                <w:sz w:val="28"/>
                <w:szCs w:val="28"/>
              </w:rPr>
              <w:t>Žal  smo glasbene slikanice pustili v šoli. Tako da boš naloge reševal s pomočjo portala LILIBI. Če te možnosti nimaš, potem poješ in ponavljaš pesmice, ki smo se jih učili.</w:t>
            </w:r>
          </w:p>
          <w:p w:rsidR="00BE6B85" w:rsidRDefault="00BE6B85">
            <w:pPr>
              <w:rPr>
                <w:rFonts w:ascii="Arial" w:hAnsi="Arial" w:cs="Arial"/>
                <w:color w:val="C00000"/>
                <w:sz w:val="28"/>
                <w:szCs w:val="28"/>
              </w:rPr>
            </w:pPr>
          </w:p>
          <w:p w:rsidR="00BE6B85" w:rsidRPr="00BE6B85" w:rsidRDefault="00BE6B85">
            <w:pPr>
              <w:rPr>
                <w:rFonts w:ascii="Arial" w:hAnsi="Arial" w:cs="Arial"/>
                <w:color w:val="C00000"/>
                <w:sz w:val="28"/>
                <w:szCs w:val="28"/>
              </w:rPr>
            </w:pPr>
            <w:r w:rsidRPr="00BE6B85">
              <w:rPr>
                <w:rFonts w:ascii="Arial" w:hAnsi="Arial" w:cs="Arial"/>
                <w:color w:val="C00000"/>
                <w:sz w:val="28"/>
                <w:szCs w:val="28"/>
              </w:rPr>
              <w:t>Pa začnimo:</w:t>
            </w:r>
          </w:p>
          <w:p w:rsidR="00BE6B85" w:rsidRPr="00CE0CE7" w:rsidRDefault="00BE6B85" w:rsidP="00CE0CE7">
            <w:pPr>
              <w:pStyle w:val="Odstavekseznama"/>
              <w:numPr>
                <w:ilvl w:val="0"/>
                <w:numId w:val="2"/>
              </w:numPr>
              <w:spacing w:line="360" w:lineRule="auto"/>
              <w:rPr>
                <w:rFonts w:ascii="Arial" w:hAnsi="Arial" w:cs="Arial"/>
                <w:sz w:val="24"/>
                <w:szCs w:val="24"/>
              </w:rPr>
            </w:pPr>
            <w:r w:rsidRPr="00CE0CE7">
              <w:rPr>
                <w:rFonts w:ascii="Arial" w:hAnsi="Arial" w:cs="Arial"/>
                <w:color w:val="C00000"/>
                <w:sz w:val="24"/>
                <w:szCs w:val="24"/>
              </w:rPr>
              <w:t xml:space="preserve">naloga : Zapoj pesmice: Računstvo, Škrat </w:t>
            </w:r>
            <w:proofErr w:type="spellStart"/>
            <w:r w:rsidRPr="00CE0CE7">
              <w:rPr>
                <w:rFonts w:ascii="Arial" w:hAnsi="Arial" w:cs="Arial"/>
                <w:color w:val="C00000"/>
                <w:sz w:val="24"/>
                <w:szCs w:val="24"/>
              </w:rPr>
              <w:t>Dobrošin</w:t>
            </w:r>
            <w:proofErr w:type="spellEnd"/>
            <w:r w:rsidRPr="00CE0CE7">
              <w:rPr>
                <w:rFonts w:ascii="Arial" w:hAnsi="Arial" w:cs="Arial"/>
                <w:color w:val="C00000"/>
                <w:sz w:val="24"/>
                <w:szCs w:val="24"/>
              </w:rPr>
              <w:t>, Rokavica.</w:t>
            </w:r>
          </w:p>
          <w:p w:rsidR="00BE6B85" w:rsidRPr="00CE0CE7" w:rsidRDefault="00EE46DC" w:rsidP="00CE0CE7">
            <w:pPr>
              <w:pStyle w:val="Odstavekseznama"/>
              <w:numPr>
                <w:ilvl w:val="0"/>
                <w:numId w:val="2"/>
              </w:numPr>
              <w:spacing w:line="360" w:lineRule="auto"/>
              <w:rPr>
                <w:rFonts w:ascii="Arial" w:hAnsi="Arial" w:cs="Arial"/>
                <w:color w:val="C00000"/>
                <w:sz w:val="24"/>
                <w:szCs w:val="24"/>
              </w:rPr>
            </w:pPr>
            <w:r w:rsidRPr="00CE0CE7">
              <w:rPr>
                <w:rFonts w:ascii="Arial" w:hAnsi="Arial" w:cs="Arial"/>
                <w:color w:val="C00000"/>
                <w:sz w:val="24"/>
                <w:szCs w:val="24"/>
              </w:rPr>
              <w:t>n</w:t>
            </w:r>
            <w:r w:rsidR="00BE6B85" w:rsidRPr="00CE0CE7">
              <w:rPr>
                <w:rFonts w:ascii="Arial" w:hAnsi="Arial" w:cs="Arial"/>
                <w:color w:val="C00000"/>
                <w:sz w:val="24"/>
                <w:szCs w:val="24"/>
              </w:rPr>
              <w:t>aloga: Na portalu LILIBI pojdi na E GRADIVA in poišči delovni zvezek za GLASBO. DZ odpri na strani 27 – SLOVENSKA LJUDSKA GLASBA.</w:t>
            </w:r>
            <w:r w:rsidR="006D1CC1" w:rsidRPr="00CE0CE7">
              <w:rPr>
                <w:rFonts w:ascii="Arial" w:hAnsi="Arial" w:cs="Arial"/>
                <w:color w:val="C00000"/>
                <w:sz w:val="24"/>
                <w:szCs w:val="24"/>
              </w:rPr>
              <w:t xml:space="preserve"> Če te računalnik kaj zafrkava in noče sodelovati s teboj imaš to stran v nadaljevanju skopirano.</w:t>
            </w:r>
          </w:p>
          <w:p w:rsidR="006D1CC1" w:rsidRPr="00CE0CE7" w:rsidRDefault="006D1CC1" w:rsidP="00CE0CE7">
            <w:pPr>
              <w:pStyle w:val="Odstavekseznama"/>
              <w:numPr>
                <w:ilvl w:val="0"/>
                <w:numId w:val="2"/>
              </w:numPr>
              <w:spacing w:line="360" w:lineRule="auto"/>
              <w:rPr>
                <w:rFonts w:ascii="Arial" w:hAnsi="Arial" w:cs="Arial"/>
                <w:color w:val="C00000"/>
                <w:sz w:val="24"/>
                <w:szCs w:val="24"/>
              </w:rPr>
            </w:pPr>
            <w:r w:rsidRPr="00CE0CE7">
              <w:rPr>
                <w:rFonts w:ascii="Arial" w:hAnsi="Arial" w:cs="Arial"/>
                <w:color w:val="C00000"/>
                <w:sz w:val="24"/>
                <w:szCs w:val="24"/>
              </w:rPr>
              <w:t xml:space="preserve">In zdaj k delu. Preberi si besedilo Slovenska ljudska glasba. </w:t>
            </w:r>
          </w:p>
          <w:p w:rsidR="00BE6B85" w:rsidRPr="00CE0CE7" w:rsidRDefault="00C83EC4" w:rsidP="00CE0CE7">
            <w:pPr>
              <w:pStyle w:val="Odstavekseznama"/>
              <w:numPr>
                <w:ilvl w:val="0"/>
                <w:numId w:val="2"/>
              </w:numPr>
              <w:spacing w:line="360" w:lineRule="auto"/>
              <w:rPr>
                <w:rFonts w:ascii="Arial" w:hAnsi="Arial" w:cs="Arial"/>
                <w:color w:val="C00000"/>
                <w:sz w:val="24"/>
                <w:szCs w:val="24"/>
              </w:rPr>
            </w:pPr>
            <w:r>
              <w:rPr>
                <w:rFonts w:ascii="Arial" w:hAnsi="Arial" w:cs="Arial"/>
                <w:color w:val="C00000"/>
                <w:sz w:val="24"/>
                <w:szCs w:val="24"/>
              </w:rPr>
              <w:t xml:space="preserve">Reši 1. nalogo. </w:t>
            </w:r>
            <w:r w:rsidR="006D1CC1" w:rsidRPr="00CE0CE7">
              <w:rPr>
                <w:rFonts w:ascii="Arial" w:hAnsi="Arial" w:cs="Arial"/>
                <w:color w:val="C00000"/>
                <w:sz w:val="24"/>
                <w:szCs w:val="24"/>
              </w:rPr>
              <w:t xml:space="preserve">Pisno odgovori na vprašanja. Piši v zvezek za slovenščino. Začni pisati na zadnji strani. </w:t>
            </w:r>
            <w:r w:rsidR="00B357E3">
              <w:rPr>
                <w:rFonts w:ascii="Arial" w:hAnsi="Arial" w:cs="Arial"/>
                <w:color w:val="C00000"/>
                <w:sz w:val="24"/>
                <w:szCs w:val="24"/>
              </w:rPr>
              <w:t xml:space="preserve">Napiši datum. </w:t>
            </w:r>
            <w:r w:rsidR="006D1CC1" w:rsidRPr="00CE0CE7">
              <w:rPr>
                <w:rFonts w:ascii="Arial" w:hAnsi="Arial" w:cs="Arial"/>
                <w:color w:val="C00000"/>
                <w:sz w:val="24"/>
                <w:szCs w:val="24"/>
              </w:rPr>
              <w:t>Uporabi rdeče pisalo za naslov. Odgovore piši z nalivnim peresom.</w:t>
            </w:r>
          </w:p>
          <w:p w:rsidR="006D1CC1" w:rsidRPr="00CE0CE7" w:rsidRDefault="006D1CC1" w:rsidP="006D1CC1">
            <w:pPr>
              <w:ind w:left="360"/>
              <w:rPr>
                <w:rFonts w:ascii="Arial" w:hAnsi="Arial" w:cs="Arial"/>
                <w:color w:val="C00000"/>
                <w:sz w:val="24"/>
                <w:szCs w:val="24"/>
              </w:rPr>
            </w:pPr>
          </w:p>
          <w:p w:rsidR="006D1CC1" w:rsidRPr="00CE0CE7" w:rsidRDefault="006D1CC1" w:rsidP="006D1CC1">
            <w:pPr>
              <w:ind w:left="360"/>
              <w:rPr>
                <w:rFonts w:ascii="Arial" w:hAnsi="Arial" w:cs="Arial"/>
                <w:color w:val="C00000"/>
                <w:sz w:val="24"/>
                <w:szCs w:val="24"/>
              </w:rPr>
            </w:pPr>
            <w:r w:rsidRPr="00CE0CE7">
              <w:rPr>
                <w:rFonts w:ascii="Arial" w:hAnsi="Arial" w:cs="Arial"/>
                <w:color w:val="C00000"/>
                <w:sz w:val="24"/>
                <w:szCs w:val="24"/>
              </w:rPr>
              <w:t>Zapis v zvezek:</w:t>
            </w:r>
          </w:p>
          <w:tbl>
            <w:tblPr>
              <w:tblStyle w:val="Tabelamrea"/>
              <w:tblW w:w="0" w:type="auto"/>
              <w:tblInd w:w="360" w:type="dxa"/>
              <w:tblLook w:val="04A0" w:firstRow="1" w:lastRow="0" w:firstColumn="1" w:lastColumn="0" w:noHBand="0" w:noVBand="1"/>
            </w:tblPr>
            <w:tblGrid>
              <w:gridCol w:w="8476"/>
            </w:tblGrid>
            <w:tr w:rsidR="006D1CC1" w:rsidTr="006D1CC1">
              <w:tc>
                <w:tcPr>
                  <w:tcW w:w="8836" w:type="dxa"/>
                </w:tcPr>
                <w:p w:rsidR="006D1CC1" w:rsidRDefault="006D1CC1" w:rsidP="006D1CC1">
                  <w:pPr>
                    <w:jc w:val="right"/>
                    <w:rPr>
                      <w:rFonts w:ascii="Arial" w:hAnsi="Arial" w:cs="Arial"/>
                      <w:color w:val="FF0000"/>
                      <w:sz w:val="24"/>
                      <w:szCs w:val="24"/>
                    </w:rPr>
                  </w:pPr>
                  <w:r w:rsidRPr="006D1CC1">
                    <w:rPr>
                      <w:rFonts w:ascii="Arial" w:hAnsi="Arial" w:cs="Arial"/>
                      <w:color w:val="FF0000"/>
                      <w:sz w:val="24"/>
                      <w:szCs w:val="24"/>
                    </w:rPr>
                    <w:t>19.</w:t>
                  </w:r>
                  <w:r>
                    <w:rPr>
                      <w:rFonts w:ascii="Arial" w:hAnsi="Arial" w:cs="Arial"/>
                      <w:color w:val="FF0000"/>
                      <w:sz w:val="24"/>
                      <w:szCs w:val="24"/>
                    </w:rPr>
                    <w:t xml:space="preserve"> </w:t>
                  </w:r>
                  <w:r w:rsidRPr="006D1CC1">
                    <w:rPr>
                      <w:rFonts w:ascii="Arial" w:hAnsi="Arial" w:cs="Arial"/>
                      <w:color w:val="FF0000"/>
                      <w:sz w:val="24"/>
                      <w:szCs w:val="24"/>
                    </w:rPr>
                    <w:t>3.</w:t>
                  </w:r>
                  <w:r>
                    <w:rPr>
                      <w:rFonts w:ascii="Arial" w:hAnsi="Arial" w:cs="Arial"/>
                      <w:color w:val="FF0000"/>
                      <w:sz w:val="24"/>
                      <w:szCs w:val="24"/>
                    </w:rPr>
                    <w:t xml:space="preserve"> </w:t>
                  </w:r>
                  <w:r w:rsidRPr="006D1CC1">
                    <w:rPr>
                      <w:rFonts w:ascii="Arial" w:hAnsi="Arial" w:cs="Arial"/>
                      <w:color w:val="FF0000"/>
                      <w:sz w:val="24"/>
                      <w:szCs w:val="24"/>
                    </w:rPr>
                    <w:t>2020</w:t>
                  </w:r>
                </w:p>
                <w:p w:rsidR="006D1CC1" w:rsidRDefault="006D1CC1" w:rsidP="006D1CC1">
                  <w:pPr>
                    <w:jc w:val="center"/>
                    <w:rPr>
                      <w:rFonts w:ascii="Arial" w:hAnsi="Arial" w:cs="Arial"/>
                      <w:color w:val="FF0000"/>
                      <w:sz w:val="24"/>
                      <w:szCs w:val="24"/>
                    </w:rPr>
                  </w:pPr>
                  <w:r>
                    <w:rPr>
                      <w:rFonts w:ascii="Arial" w:hAnsi="Arial" w:cs="Arial"/>
                      <w:color w:val="FF0000"/>
                      <w:sz w:val="24"/>
                      <w:szCs w:val="24"/>
                    </w:rPr>
                    <w:t>Slovenska ljudska glasba</w:t>
                  </w:r>
                </w:p>
                <w:p w:rsidR="006D1CC1" w:rsidRDefault="006D1CC1" w:rsidP="006D1CC1">
                  <w:pPr>
                    <w:jc w:val="center"/>
                    <w:rPr>
                      <w:rFonts w:ascii="Arial" w:hAnsi="Arial" w:cs="Arial"/>
                      <w:color w:val="FF0000"/>
                      <w:sz w:val="24"/>
                      <w:szCs w:val="24"/>
                    </w:rPr>
                  </w:pPr>
                </w:p>
                <w:p w:rsidR="006D1CC1" w:rsidRPr="006D1CC1" w:rsidRDefault="006D1CC1" w:rsidP="006D1CC1">
                  <w:pPr>
                    <w:rPr>
                      <w:rFonts w:ascii="Arial" w:hAnsi="Arial" w:cs="Arial"/>
                      <w:color w:val="2E74B5" w:themeColor="accent1" w:themeShade="BF"/>
                      <w:sz w:val="24"/>
                      <w:szCs w:val="24"/>
                    </w:rPr>
                  </w:pPr>
                  <w:r w:rsidRPr="006D1CC1">
                    <w:rPr>
                      <w:rFonts w:ascii="Arial" w:hAnsi="Arial" w:cs="Arial"/>
                      <w:color w:val="2E74B5" w:themeColor="accent1" w:themeShade="BF"/>
                      <w:sz w:val="24"/>
                      <w:szCs w:val="24"/>
                    </w:rPr>
                    <w:t>K slovenski ljudski glasbi spadajo</w:t>
                  </w:r>
                  <w:r>
                    <w:rPr>
                      <w:rFonts w:ascii="Arial" w:hAnsi="Arial" w:cs="Arial"/>
                      <w:color w:val="2E74B5" w:themeColor="accent1" w:themeShade="BF"/>
                      <w:sz w:val="24"/>
                      <w:szCs w:val="24"/>
                    </w:rPr>
                    <w:t xml:space="preserve"> </w:t>
                  </w:r>
                </w:p>
                <w:p w:rsidR="006D1CC1" w:rsidRDefault="006D1CC1" w:rsidP="006D1CC1">
                  <w:pPr>
                    <w:jc w:val="center"/>
                    <w:rPr>
                      <w:rFonts w:ascii="Arial" w:hAnsi="Arial" w:cs="Arial"/>
                      <w:color w:val="FF0000"/>
                      <w:sz w:val="24"/>
                      <w:szCs w:val="24"/>
                    </w:rPr>
                  </w:pPr>
                </w:p>
                <w:p w:rsidR="006D1CC1" w:rsidRDefault="006D1CC1" w:rsidP="006D1CC1">
                  <w:pPr>
                    <w:rPr>
                      <w:rFonts w:ascii="Arial" w:hAnsi="Arial" w:cs="Arial"/>
                      <w:sz w:val="24"/>
                      <w:szCs w:val="24"/>
                    </w:rPr>
                  </w:pPr>
                </w:p>
              </w:tc>
            </w:tr>
          </w:tbl>
          <w:p w:rsidR="006D1CC1" w:rsidRDefault="006D1CC1" w:rsidP="006D1CC1">
            <w:pPr>
              <w:ind w:left="360"/>
              <w:rPr>
                <w:rFonts w:ascii="Arial" w:hAnsi="Arial" w:cs="Arial"/>
                <w:sz w:val="24"/>
                <w:szCs w:val="24"/>
              </w:rPr>
            </w:pPr>
          </w:p>
          <w:p w:rsidR="00CE0CE7" w:rsidRDefault="00CE0CE7" w:rsidP="006D1CC1">
            <w:pPr>
              <w:ind w:left="360"/>
              <w:rPr>
                <w:rFonts w:ascii="Arial" w:hAnsi="Arial" w:cs="Arial"/>
                <w:sz w:val="24"/>
                <w:szCs w:val="24"/>
              </w:rPr>
            </w:pPr>
          </w:p>
          <w:p w:rsidR="006D1CC1" w:rsidRDefault="006D1CC1" w:rsidP="006D1CC1">
            <w:pPr>
              <w:ind w:left="360"/>
              <w:rPr>
                <w:rFonts w:ascii="Arial" w:hAnsi="Arial" w:cs="Arial"/>
                <w:sz w:val="24"/>
                <w:szCs w:val="24"/>
              </w:rPr>
            </w:pPr>
          </w:p>
          <w:p w:rsidR="006D1CC1" w:rsidRDefault="006D1CC1" w:rsidP="006D1CC1">
            <w:pPr>
              <w:ind w:left="360"/>
              <w:rPr>
                <w:rFonts w:ascii="Arial" w:hAnsi="Arial" w:cs="Arial"/>
                <w:sz w:val="24"/>
                <w:szCs w:val="24"/>
              </w:rPr>
            </w:pPr>
          </w:p>
          <w:p w:rsidR="006D1CC1" w:rsidRDefault="006D1CC1" w:rsidP="006D1CC1">
            <w:pPr>
              <w:ind w:left="360"/>
              <w:rPr>
                <w:rFonts w:ascii="Arial" w:hAnsi="Arial" w:cs="Arial"/>
                <w:sz w:val="24"/>
                <w:szCs w:val="24"/>
              </w:rPr>
            </w:pPr>
          </w:p>
          <w:p w:rsidR="006D1CC1" w:rsidRDefault="006D1CC1" w:rsidP="006D1CC1">
            <w:pPr>
              <w:ind w:left="360"/>
              <w:rPr>
                <w:rFonts w:ascii="Arial" w:hAnsi="Arial" w:cs="Arial"/>
                <w:sz w:val="24"/>
                <w:szCs w:val="24"/>
              </w:rPr>
            </w:pPr>
          </w:p>
          <w:p w:rsidR="006D1CC1" w:rsidRPr="006D1CC1" w:rsidRDefault="006D1CC1" w:rsidP="006D1CC1">
            <w:pPr>
              <w:ind w:left="360"/>
              <w:rPr>
                <w:rFonts w:ascii="Arial" w:hAnsi="Arial" w:cs="Arial"/>
                <w:sz w:val="24"/>
                <w:szCs w:val="24"/>
              </w:rPr>
            </w:pPr>
          </w:p>
        </w:tc>
      </w:tr>
    </w:tbl>
    <w:p w:rsidR="00E351BD" w:rsidRDefault="00E351BD"/>
    <w:p w:rsidR="00DE1364" w:rsidRDefault="00DE1364"/>
    <w:p w:rsidR="00DE1364" w:rsidRDefault="00DE1364"/>
    <w:p w:rsidR="00DE1364" w:rsidRDefault="00DE1364"/>
    <w:p w:rsidR="00DE1364" w:rsidRDefault="00DE1364">
      <w:r>
        <w:rPr>
          <w:noProof/>
          <w:lang w:eastAsia="sl-SI"/>
        </w:rPr>
        <w:lastRenderedPageBreak/>
        <w:drawing>
          <wp:inline distT="0" distB="0" distL="0" distR="0" wp14:anchorId="3A875571" wp14:editId="0F33587F">
            <wp:extent cx="5667270" cy="8150680"/>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384" t="12057" r="35185" b="12664"/>
                    <a:stretch/>
                  </pic:blipFill>
                  <pic:spPr bwMode="auto">
                    <a:xfrm>
                      <a:off x="0" y="0"/>
                      <a:ext cx="5681778" cy="8171546"/>
                    </a:xfrm>
                    <a:prstGeom prst="rect">
                      <a:avLst/>
                    </a:prstGeom>
                    <a:ln>
                      <a:noFill/>
                    </a:ln>
                    <a:extLst>
                      <a:ext uri="{53640926-AAD7-44D8-BBD7-CCE9431645EC}">
                        <a14:shadowObscured xmlns:a14="http://schemas.microsoft.com/office/drawing/2010/main"/>
                      </a:ext>
                    </a:extLst>
                  </pic:spPr>
                </pic:pic>
              </a:graphicData>
            </a:graphic>
          </wp:inline>
        </w:drawing>
      </w:r>
    </w:p>
    <w:p w:rsidR="00DE7F66" w:rsidRDefault="00DE7F66" w:rsidP="002337C0"/>
    <w:p w:rsidR="002337C0" w:rsidRDefault="002337C0" w:rsidP="002337C0"/>
    <w:tbl>
      <w:tblPr>
        <w:tblStyle w:val="Tabelamrea"/>
        <w:tblW w:w="0" w:type="auto"/>
        <w:tblLook w:val="04A0" w:firstRow="1" w:lastRow="0" w:firstColumn="1" w:lastColumn="0" w:noHBand="0" w:noVBand="1"/>
      </w:tblPr>
      <w:tblGrid>
        <w:gridCol w:w="9062"/>
      </w:tblGrid>
      <w:tr w:rsidR="00B20F14" w:rsidTr="00EB5F54">
        <w:tc>
          <w:tcPr>
            <w:tcW w:w="9062" w:type="dxa"/>
          </w:tcPr>
          <w:p w:rsidR="002D2FD5" w:rsidRDefault="002D2FD5" w:rsidP="00EB5F54">
            <w:pPr>
              <w:jc w:val="center"/>
              <w:rPr>
                <w:sz w:val="28"/>
                <w:szCs w:val="28"/>
              </w:rPr>
            </w:pPr>
          </w:p>
          <w:p w:rsidR="00B20F14" w:rsidRPr="002D2FD5" w:rsidRDefault="002D2FD5" w:rsidP="002D2FD5">
            <w:pPr>
              <w:rPr>
                <w:color w:val="FF0000"/>
                <w:sz w:val="28"/>
                <w:szCs w:val="28"/>
              </w:rPr>
            </w:pPr>
            <w:r w:rsidRPr="002D2FD5">
              <w:rPr>
                <w:rFonts w:ascii="Calibri" w:eastAsia="Calibri" w:hAnsi="Calibri" w:cs="Calibri"/>
                <w:noProof/>
                <w:color w:val="FF0000"/>
                <w:lang w:eastAsia="sl-SI"/>
              </w:rPr>
              <w:drawing>
                <wp:anchor distT="0" distB="0" distL="114300" distR="114300" simplePos="0" relativeHeight="251674624" behindDoc="0" locked="0" layoutInCell="1" allowOverlap="1" wp14:anchorId="642EE893" wp14:editId="769D4ABB">
                  <wp:simplePos x="0" y="0"/>
                  <wp:positionH relativeFrom="column">
                    <wp:posOffset>706566</wp:posOffset>
                  </wp:positionH>
                  <wp:positionV relativeFrom="paragraph">
                    <wp:posOffset>35939</wp:posOffset>
                  </wp:positionV>
                  <wp:extent cx="468154" cy="468154"/>
                  <wp:effectExtent l="0" t="0" r="8255" b="8255"/>
                  <wp:wrapSquare wrapText="bothSides"/>
                  <wp:docPr id="15" name="image3.jpg" descr="Rezultat iskanja slik za writing icon"/>
                  <wp:cNvGraphicFramePr/>
                  <a:graphic xmlns:a="http://schemas.openxmlformats.org/drawingml/2006/main">
                    <a:graphicData uri="http://schemas.openxmlformats.org/drawingml/2006/picture">
                      <pic:pic xmlns:pic="http://schemas.openxmlformats.org/drawingml/2006/picture">
                        <pic:nvPicPr>
                          <pic:cNvPr id="0" name="image3.jpg" descr="Rezultat iskanja slik za writing icon"/>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468154" cy="468154"/>
                          </a:xfrm>
                          <a:prstGeom prst="rect">
                            <a:avLst/>
                          </a:prstGeom>
                          <a:ln/>
                        </pic:spPr>
                      </pic:pic>
                    </a:graphicData>
                  </a:graphic>
                </wp:anchor>
              </w:drawing>
            </w:r>
            <w:r w:rsidR="00B20F14" w:rsidRPr="002D2FD5">
              <w:rPr>
                <w:noProof/>
                <w:color w:val="FF0000"/>
                <w:sz w:val="28"/>
                <w:szCs w:val="28"/>
                <w:lang w:eastAsia="sl-SI"/>
              </w:rPr>
              <w:drawing>
                <wp:anchor distT="0" distB="0" distL="114300" distR="114300" simplePos="0" relativeHeight="251673600" behindDoc="0" locked="0" layoutInCell="1" allowOverlap="1" wp14:anchorId="0B48E764" wp14:editId="06E199C2">
                  <wp:simplePos x="0" y="0"/>
                  <wp:positionH relativeFrom="column">
                    <wp:posOffset>-16747</wp:posOffset>
                  </wp:positionH>
                  <wp:positionV relativeFrom="paragraph">
                    <wp:posOffset>56496</wp:posOffset>
                  </wp:positionV>
                  <wp:extent cx="518160" cy="384175"/>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 cy="384175"/>
                          </a:xfrm>
                          <a:prstGeom prst="rect">
                            <a:avLst/>
                          </a:prstGeom>
                          <a:noFill/>
                        </pic:spPr>
                      </pic:pic>
                    </a:graphicData>
                  </a:graphic>
                </wp:anchor>
              </w:drawing>
            </w:r>
            <w:r w:rsidR="00B20F14" w:rsidRPr="002D2FD5">
              <w:rPr>
                <w:color w:val="FF0000"/>
                <w:sz w:val="28"/>
                <w:szCs w:val="28"/>
              </w:rPr>
              <w:t>SLOVENŠČINA</w:t>
            </w:r>
            <w:r w:rsidRPr="002D2FD5">
              <w:rPr>
                <w:color w:val="FF0000"/>
                <w:sz w:val="28"/>
                <w:szCs w:val="28"/>
              </w:rPr>
              <w:t>: NARCISA - branje in razčlenjevanje neumetnostnega besedila</w:t>
            </w:r>
          </w:p>
          <w:p w:rsidR="00B20F14" w:rsidRDefault="00B20F14" w:rsidP="00EB5F54"/>
          <w:p w:rsidR="00B20F14" w:rsidRDefault="00B20F14" w:rsidP="00EB5F54">
            <w:pPr>
              <w:rPr>
                <w:sz w:val="28"/>
                <w:szCs w:val="28"/>
                <w:u w:val="single"/>
              </w:rPr>
            </w:pPr>
          </w:p>
          <w:p w:rsidR="00B20F14" w:rsidRDefault="00B20F14" w:rsidP="00EB5F54">
            <w:pPr>
              <w:rPr>
                <w:sz w:val="28"/>
                <w:szCs w:val="28"/>
              </w:rPr>
            </w:pPr>
            <w:r w:rsidRPr="00523D71">
              <w:rPr>
                <w:sz w:val="28"/>
                <w:szCs w:val="28"/>
                <w:u w:val="single"/>
              </w:rPr>
              <w:t>Za delo potrebuješ</w:t>
            </w:r>
            <w:r w:rsidRPr="00523D71">
              <w:rPr>
                <w:sz w:val="28"/>
                <w:szCs w:val="28"/>
              </w:rPr>
              <w:t>: - DZ za SLJ, str. 48</w:t>
            </w:r>
            <w:r>
              <w:rPr>
                <w:sz w:val="28"/>
                <w:szCs w:val="28"/>
              </w:rPr>
              <w:t>,</w:t>
            </w:r>
          </w:p>
          <w:p w:rsidR="00B20F14" w:rsidRPr="00523D71" w:rsidRDefault="00B20F14" w:rsidP="00EB5F54">
            <w:pPr>
              <w:rPr>
                <w:sz w:val="28"/>
                <w:szCs w:val="28"/>
              </w:rPr>
            </w:pPr>
            <w:r w:rsidRPr="00523D71">
              <w:rPr>
                <w:sz w:val="28"/>
                <w:szCs w:val="28"/>
              </w:rPr>
              <w:t xml:space="preserve">                    </w:t>
            </w:r>
            <w:r>
              <w:rPr>
                <w:sz w:val="28"/>
                <w:szCs w:val="28"/>
              </w:rPr>
              <w:t xml:space="preserve">               </w:t>
            </w:r>
            <w:r w:rsidRPr="00523D71">
              <w:rPr>
                <w:sz w:val="28"/>
                <w:szCs w:val="28"/>
              </w:rPr>
              <w:t xml:space="preserve"> - Zvezek za SLJ</w:t>
            </w:r>
            <w:r>
              <w:rPr>
                <w:sz w:val="28"/>
                <w:szCs w:val="28"/>
              </w:rPr>
              <w:t>,</w:t>
            </w:r>
          </w:p>
          <w:p w:rsidR="00B20F14" w:rsidRPr="00523D71" w:rsidRDefault="00B20F14" w:rsidP="00EB5F54">
            <w:pPr>
              <w:rPr>
                <w:sz w:val="28"/>
                <w:szCs w:val="28"/>
              </w:rPr>
            </w:pPr>
            <w:r w:rsidRPr="00523D71">
              <w:rPr>
                <w:sz w:val="28"/>
                <w:szCs w:val="28"/>
              </w:rPr>
              <w:t xml:space="preserve">                </w:t>
            </w:r>
            <w:r>
              <w:rPr>
                <w:sz w:val="28"/>
                <w:szCs w:val="28"/>
              </w:rPr>
              <w:t xml:space="preserve">                    - peresnico</w:t>
            </w:r>
          </w:p>
          <w:p w:rsidR="00B20F14" w:rsidRPr="00523D71" w:rsidRDefault="00B20F14" w:rsidP="00EB5F54">
            <w:pPr>
              <w:rPr>
                <w:sz w:val="28"/>
                <w:szCs w:val="28"/>
              </w:rPr>
            </w:pPr>
          </w:p>
          <w:p w:rsidR="00B20F14" w:rsidRPr="002D2FD5" w:rsidRDefault="00B20F14" w:rsidP="002D2FD5">
            <w:pPr>
              <w:pStyle w:val="Odstavekseznama"/>
              <w:numPr>
                <w:ilvl w:val="0"/>
                <w:numId w:val="6"/>
              </w:numPr>
              <w:rPr>
                <w:sz w:val="28"/>
                <w:szCs w:val="28"/>
              </w:rPr>
            </w:pPr>
            <w:r w:rsidRPr="00FA0384">
              <w:rPr>
                <w:sz w:val="28"/>
                <w:szCs w:val="28"/>
              </w:rPr>
              <w:t>Pripravi delovni zvezek za SLJ, odpri ga na str.48.</w:t>
            </w:r>
          </w:p>
          <w:p w:rsidR="00B20F14" w:rsidRPr="00FA0384" w:rsidRDefault="00B20F14" w:rsidP="00B20F14">
            <w:pPr>
              <w:pStyle w:val="Odstavekseznama"/>
              <w:numPr>
                <w:ilvl w:val="0"/>
                <w:numId w:val="6"/>
              </w:numPr>
              <w:rPr>
                <w:sz w:val="28"/>
                <w:szCs w:val="28"/>
              </w:rPr>
            </w:pPr>
            <w:r w:rsidRPr="00FA0384">
              <w:rPr>
                <w:sz w:val="28"/>
                <w:szCs w:val="28"/>
              </w:rPr>
              <w:t>Glasno preberi besedilo o NARCISI.</w:t>
            </w:r>
          </w:p>
          <w:p w:rsidR="00B20F14" w:rsidRPr="00FA0384" w:rsidRDefault="00B20F14" w:rsidP="00B20F14">
            <w:pPr>
              <w:pStyle w:val="Odstavekseznama"/>
              <w:numPr>
                <w:ilvl w:val="0"/>
                <w:numId w:val="6"/>
              </w:numPr>
              <w:rPr>
                <w:sz w:val="28"/>
                <w:szCs w:val="28"/>
              </w:rPr>
            </w:pPr>
            <w:r w:rsidRPr="00FA0384">
              <w:rPr>
                <w:sz w:val="28"/>
                <w:szCs w:val="28"/>
              </w:rPr>
              <w:t>Besedilo preberi še enkrat in podčrtaj podatke, ki se ti zdijo pomembni.</w:t>
            </w:r>
          </w:p>
          <w:p w:rsidR="00B20F14" w:rsidRPr="00FA0384" w:rsidRDefault="00B20F14" w:rsidP="00B20F14">
            <w:pPr>
              <w:pStyle w:val="Odstavekseznama"/>
              <w:numPr>
                <w:ilvl w:val="0"/>
                <w:numId w:val="6"/>
              </w:numPr>
              <w:rPr>
                <w:sz w:val="28"/>
                <w:szCs w:val="28"/>
              </w:rPr>
            </w:pPr>
            <w:r w:rsidRPr="00FA0384">
              <w:rPr>
                <w:sz w:val="28"/>
                <w:szCs w:val="28"/>
              </w:rPr>
              <w:t>Pripravi zvezek</w:t>
            </w:r>
            <w:r>
              <w:rPr>
                <w:sz w:val="28"/>
                <w:szCs w:val="28"/>
              </w:rPr>
              <w:t>.</w:t>
            </w:r>
          </w:p>
          <w:p w:rsidR="00B20F14" w:rsidRDefault="00B20F14" w:rsidP="00B20F14">
            <w:pPr>
              <w:pStyle w:val="Odstavekseznama"/>
              <w:numPr>
                <w:ilvl w:val="0"/>
                <w:numId w:val="6"/>
              </w:numPr>
              <w:rPr>
                <w:sz w:val="28"/>
                <w:szCs w:val="28"/>
              </w:rPr>
            </w:pPr>
            <w:r w:rsidRPr="00523D71">
              <w:rPr>
                <w:sz w:val="28"/>
                <w:szCs w:val="28"/>
              </w:rPr>
              <w:t xml:space="preserve">Z rdečim pisalom in </w:t>
            </w:r>
            <w:r>
              <w:rPr>
                <w:sz w:val="28"/>
                <w:szCs w:val="28"/>
              </w:rPr>
              <w:t>s pisanimi črkami napiši datum in naslov. Datum je v desnem zgornjem kotu, izpustiš eno vrstico in na sredini napišeš naslov ter eno vrstico nižje stran in nalogo v DZ. (glej primer)</w:t>
            </w:r>
          </w:p>
          <w:p w:rsidR="00B20F14" w:rsidRDefault="00B20F14" w:rsidP="00C83EC4">
            <w:pPr>
              <w:pStyle w:val="Odstavekseznama"/>
              <w:rPr>
                <w:sz w:val="28"/>
                <w:szCs w:val="28"/>
              </w:rPr>
            </w:pPr>
          </w:p>
          <w:tbl>
            <w:tblPr>
              <w:tblStyle w:val="Tabelamrea"/>
              <w:tblW w:w="0" w:type="auto"/>
              <w:tblInd w:w="720" w:type="dxa"/>
              <w:tblLook w:val="04A0" w:firstRow="1" w:lastRow="0" w:firstColumn="1" w:lastColumn="0" w:noHBand="0" w:noVBand="1"/>
            </w:tblPr>
            <w:tblGrid>
              <w:gridCol w:w="8116"/>
            </w:tblGrid>
            <w:tr w:rsidR="00B20F14" w:rsidTr="00B20F14">
              <w:tc>
                <w:tcPr>
                  <w:tcW w:w="8836" w:type="dxa"/>
                </w:tcPr>
                <w:p w:rsidR="00B20F14" w:rsidRPr="00B20F14" w:rsidRDefault="00B20F14" w:rsidP="00B20F14">
                  <w:pPr>
                    <w:pStyle w:val="Odstavekseznama"/>
                    <w:ind w:left="0"/>
                    <w:jc w:val="right"/>
                    <w:rPr>
                      <w:color w:val="FF0000"/>
                      <w:sz w:val="28"/>
                      <w:szCs w:val="28"/>
                    </w:rPr>
                  </w:pPr>
                  <w:r w:rsidRPr="00B20F14">
                    <w:rPr>
                      <w:color w:val="FF0000"/>
                      <w:sz w:val="28"/>
                      <w:szCs w:val="28"/>
                    </w:rPr>
                    <w:t>19. 3. 2020</w:t>
                  </w:r>
                </w:p>
                <w:p w:rsidR="00B20F14" w:rsidRPr="00523D71" w:rsidRDefault="00B20F14" w:rsidP="00B20F14">
                  <w:pPr>
                    <w:pStyle w:val="Odstavekseznama"/>
                    <w:rPr>
                      <w:b/>
                      <w:color w:val="FF0000"/>
                      <w:sz w:val="28"/>
                      <w:szCs w:val="28"/>
                    </w:rPr>
                  </w:pPr>
                  <w:r w:rsidRPr="00523D71">
                    <w:rPr>
                      <w:b/>
                      <w:color w:val="FF0000"/>
                      <w:sz w:val="28"/>
                      <w:szCs w:val="28"/>
                    </w:rPr>
                    <w:t xml:space="preserve">                                   Narcisa</w:t>
                  </w:r>
                </w:p>
                <w:p w:rsidR="00B20F14" w:rsidRDefault="00B20F14" w:rsidP="00B20F14">
                  <w:pPr>
                    <w:pStyle w:val="Odstavekseznama"/>
                    <w:rPr>
                      <w:b/>
                      <w:color w:val="FF0000"/>
                      <w:sz w:val="28"/>
                      <w:szCs w:val="28"/>
                    </w:rPr>
                  </w:pPr>
                  <w:r w:rsidRPr="00523D71">
                    <w:rPr>
                      <w:b/>
                      <w:color w:val="FF0000"/>
                      <w:sz w:val="28"/>
                      <w:szCs w:val="28"/>
                    </w:rPr>
                    <w:t xml:space="preserve">                                DZ, str. 48, </w:t>
                  </w:r>
                  <w:proofErr w:type="spellStart"/>
                  <w:r w:rsidRPr="00523D71">
                    <w:rPr>
                      <w:b/>
                      <w:color w:val="FF0000"/>
                      <w:sz w:val="28"/>
                      <w:szCs w:val="28"/>
                    </w:rPr>
                    <w:t>nal</w:t>
                  </w:r>
                  <w:proofErr w:type="spellEnd"/>
                  <w:r w:rsidRPr="00523D71">
                    <w:rPr>
                      <w:b/>
                      <w:color w:val="FF0000"/>
                      <w:sz w:val="28"/>
                      <w:szCs w:val="28"/>
                    </w:rPr>
                    <w:t>. 1</w:t>
                  </w:r>
                </w:p>
                <w:p w:rsidR="00B20F14" w:rsidRDefault="00B20F14" w:rsidP="00B20F14">
                  <w:pPr>
                    <w:pStyle w:val="Odstavekseznama"/>
                    <w:ind w:left="0"/>
                    <w:jc w:val="right"/>
                    <w:rPr>
                      <w:sz w:val="28"/>
                      <w:szCs w:val="28"/>
                    </w:rPr>
                  </w:pPr>
                </w:p>
              </w:tc>
            </w:tr>
          </w:tbl>
          <w:p w:rsidR="00B20F14" w:rsidRPr="00523D71" w:rsidRDefault="00B20F14" w:rsidP="00B20F14">
            <w:pPr>
              <w:pStyle w:val="Odstavekseznama"/>
              <w:rPr>
                <w:sz w:val="28"/>
                <w:szCs w:val="28"/>
              </w:rPr>
            </w:pPr>
          </w:p>
          <w:p w:rsidR="00B20F14" w:rsidRPr="00523D71" w:rsidRDefault="00B20F14" w:rsidP="00EB5F54">
            <w:pPr>
              <w:pStyle w:val="Odstavekseznama"/>
              <w:rPr>
                <w:b/>
                <w:color w:val="FF0000"/>
                <w:sz w:val="28"/>
                <w:szCs w:val="28"/>
              </w:rPr>
            </w:pPr>
          </w:p>
          <w:p w:rsidR="00B20F14" w:rsidRPr="00523D71" w:rsidRDefault="00B20F14" w:rsidP="00B20F14">
            <w:pPr>
              <w:pStyle w:val="Odstavekseznama"/>
              <w:numPr>
                <w:ilvl w:val="0"/>
                <w:numId w:val="6"/>
              </w:numPr>
              <w:rPr>
                <w:sz w:val="28"/>
                <w:szCs w:val="28"/>
              </w:rPr>
            </w:pPr>
            <w:r w:rsidRPr="00523D71">
              <w:rPr>
                <w:sz w:val="28"/>
                <w:szCs w:val="28"/>
              </w:rPr>
              <w:t xml:space="preserve">Odgovori na vprašanja. </w:t>
            </w:r>
            <w:r w:rsidRPr="00523D71">
              <w:rPr>
                <w:sz w:val="28"/>
                <w:szCs w:val="28"/>
                <w:u w:val="single"/>
              </w:rPr>
              <w:t xml:space="preserve">Piši </w:t>
            </w:r>
            <w:r>
              <w:rPr>
                <w:sz w:val="28"/>
                <w:szCs w:val="28"/>
                <w:u w:val="single"/>
              </w:rPr>
              <w:t xml:space="preserve">z nalivnim peresom, </w:t>
            </w:r>
            <w:r w:rsidRPr="00523D71">
              <w:rPr>
                <w:sz w:val="28"/>
                <w:szCs w:val="28"/>
                <w:u w:val="single"/>
              </w:rPr>
              <w:t>lepopisno, upoštevaj pravopisna pravila!</w:t>
            </w:r>
            <w:r>
              <w:rPr>
                <w:sz w:val="28"/>
                <w:szCs w:val="28"/>
                <w:u w:val="single"/>
              </w:rPr>
              <w:t xml:space="preserve"> Poravnaj hrbtenico, izmeri si razdaljo med glavo in mizo. Saj veš, da me moti, če pišeš z »nosom«</w:t>
            </w:r>
            <w:r w:rsidRPr="00B20F14">
              <w:rPr>
                <w:sz w:val="28"/>
                <w:szCs w:val="28"/>
              </w:rPr>
              <w:t xml:space="preserve"> </w:t>
            </w:r>
            <w:r w:rsidRPr="00B20F14">
              <w:rPr>
                <w:sz w:val="28"/>
                <w:szCs w:val="28"/>
              </w:rPr>
              <w:sym w:font="Wingdings" w:char="F04A"/>
            </w:r>
            <w:r>
              <w:rPr>
                <w:sz w:val="28"/>
                <w:szCs w:val="28"/>
              </w:rPr>
              <w:t>.</w:t>
            </w:r>
          </w:p>
          <w:p w:rsidR="00B20F14" w:rsidRDefault="00B20F14" w:rsidP="00B20F14">
            <w:pPr>
              <w:pStyle w:val="Odstavekseznama"/>
              <w:numPr>
                <w:ilvl w:val="0"/>
                <w:numId w:val="6"/>
              </w:numPr>
              <w:rPr>
                <w:sz w:val="28"/>
                <w:szCs w:val="28"/>
              </w:rPr>
            </w:pPr>
            <w:r>
              <w:rPr>
                <w:sz w:val="28"/>
                <w:szCs w:val="28"/>
              </w:rPr>
              <w:t xml:space="preserve">Ponovno preberi svoje odgovore, popravi morebitne napake. </w:t>
            </w:r>
          </w:p>
          <w:p w:rsidR="00B20F14" w:rsidRDefault="00B20F14" w:rsidP="00B20F14">
            <w:pPr>
              <w:pStyle w:val="Odstavekseznama"/>
              <w:numPr>
                <w:ilvl w:val="0"/>
                <w:numId w:val="6"/>
              </w:numPr>
              <w:rPr>
                <w:sz w:val="28"/>
                <w:szCs w:val="28"/>
              </w:rPr>
            </w:pPr>
            <w:r>
              <w:rPr>
                <w:sz w:val="28"/>
                <w:szCs w:val="28"/>
              </w:rPr>
              <w:t>Privošči si kratek (10 minutni) odmor!</w:t>
            </w:r>
          </w:p>
          <w:p w:rsidR="00B20F14" w:rsidRDefault="00B20F14" w:rsidP="00B20F14">
            <w:pPr>
              <w:pStyle w:val="Odstavekseznama"/>
              <w:rPr>
                <w:sz w:val="28"/>
                <w:szCs w:val="28"/>
              </w:rPr>
            </w:pPr>
            <w:bookmarkStart w:id="0" w:name="_GoBack"/>
            <w:bookmarkEnd w:id="0"/>
          </w:p>
          <w:p w:rsidR="00B20F14" w:rsidRPr="00B20F14" w:rsidRDefault="00B20F14" w:rsidP="00B20F14">
            <w:pPr>
              <w:rPr>
                <w:b/>
                <w:color w:val="FFC000"/>
                <w:sz w:val="28"/>
                <w:szCs w:val="28"/>
              </w:rPr>
            </w:pPr>
            <w:r w:rsidRPr="00B20F14">
              <w:rPr>
                <w:b/>
                <w:color w:val="FFC000"/>
                <w:sz w:val="28"/>
                <w:szCs w:val="28"/>
              </w:rPr>
              <w:t>NEOBVEZNE NALOGE</w:t>
            </w:r>
          </w:p>
          <w:p w:rsidR="00B20F14" w:rsidRPr="00B20F14" w:rsidRDefault="00B20F14" w:rsidP="00B20F14">
            <w:pPr>
              <w:pStyle w:val="Odstavekseznama"/>
              <w:numPr>
                <w:ilvl w:val="0"/>
                <w:numId w:val="6"/>
              </w:numPr>
              <w:rPr>
                <w:rFonts w:asciiTheme="majorHAnsi" w:hAnsiTheme="majorHAnsi" w:cstheme="majorHAnsi"/>
                <w:b/>
                <w:i/>
                <w:color w:val="FFC000"/>
                <w:sz w:val="28"/>
                <w:szCs w:val="28"/>
              </w:rPr>
            </w:pPr>
            <w:r w:rsidRPr="00B20F14">
              <w:rPr>
                <w:rFonts w:asciiTheme="majorHAnsi" w:hAnsiTheme="majorHAnsi" w:cstheme="majorHAnsi"/>
                <w:b/>
                <w:i/>
                <w:color w:val="FFC000"/>
                <w:sz w:val="28"/>
                <w:szCs w:val="28"/>
              </w:rPr>
              <w:t xml:space="preserve">V dogovoru s starši lahko rešiš naloge, na portalu LILIBI. Poišči DZ za SLJ, </w:t>
            </w:r>
            <w:r w:rsidR="002337C0" w:rsidRPr="00B20F14">
              <w:rPr>
                <w:rFonts w:asciiTheme="majorHAnsi" w:hAnsiTheme="majorHAnsi" w:cstheme="majorHAnsi"/>
                <w:b/>
                <w:i/>
                <w:color w:val="FFC000"/>
                <w:sz w:val="28"/>
                <w:szCs w:val="28"/>
              </w:rPr>
              <w:t>str</w:t>
            </w:r>
            <w:r w:rsidRPr="00B20F14">
              <w:rPr>
                <w:rFonts w:asciiTheme="majorHAnsi" w:hAnsiTheme="majorHAnsi" w:cstheme="majorHAnsi"/>
                <w:b/>
                <w:i/>
                <w:color w:val="FFC000"/>
                <w:sz w:val="28"/>
                <w:szCs w:val="28"/>
              </w:rPr>
              <w:t xml:space="preserve">.48. Pri naslovu </w:t>
            </w:r>
            <w:r w:rsidRPr="00B20F14">
              <w:rPr>
                <w:rFonts w:asciiTheme="majorHAnsi" w:eastAsia="Times New Roman" w:hAnsiTheme="majorHAnsi" w:cstheme="majorHAnsi"/>
                <w:b/>
                <w:i/>
                <w:color w:val="FFC000"/>
                <w:sz w:val="28"/>
                <w:szCs w:val="28"/>
                <w:lang w:eastAsia="sl-SI"/>
              </w:rPr>
              <w:t>Narcisa</w:t>
            </w:r>
            <w:r w:rsidRPr="00B20F14">
              <w:rPr>
                <w:rFonts w:asciiTheme="majorHAnsi" w:hAnsiTheme="majorHAnsi" w:cstheme="majorHAnsi"/>
                <w:b/>
                <w:i/>
                <w:color w:val="FFC000"/>
                <w:sz w:val="28"/>
                <w:szCs w:val="28"/>
              </w:rPr>
              <w:t xml:space="preserve"> sta »</w:t>
            </w:r>
            <w:proofErr w:type="spellStart"/>
            <w:r w:rsidRPr="00B20F14">
              <w:rPr>
                <w:rFonts w:asciiTheme="majorHAnsi" w:hAnsiTheme="majorHAnsi" w:cstheme="majorHAnsi"/>
                <w:b/>
                <w:i/>
                <w:color w:val="FFC000"/>
                <w:sz w:val="28"/>
                <w:szCs w:val="28"/>
              </w:rPr>
              <w:t>Čebelčka</w:t>
            </w:r>
            <w:proofErr w:type="spellEnd"/>
            <w:r w:rsidRPr="00B20F14">
              <w:rPr>
                <w:rFonts w:asciiTheme="majorHAnsi" w:hAnsiTheme="majorHAnsi" w:cstheme="majorHAnsi"/>
                <w:b/>
                <w:i/>
                <w:color w:val="FFC000"/>
                <w:sz w:val="28"/>
                <w:szCs w:val="28"/>
              </w:rPr>
              <w:t>«</w:t>
            </w:r>
            <w:r w:rsidRPr="00B20F14">
              <w:rPr>
                <w:rFonts w:asciiTheme="majorHAnsi" w:eastAsia="Times New Roman" w:hAnsiTheme="majorHAnsi" w:cstheme="majorHAnsi"/>
                <w:b/>
                <w:i/>
                <w:color w:val="FFC000"/>
                <w:sz w:val="28"/>
                <w:szCs w:val="28"/>
                <w:lang w:eastAsia="sl-SI"/>
              </w:rPr>
              <w:t xml:space="preserve">,  </w:t>
            </w:r>
            <w:r w:rsidRPr="00B20F14">
              <w:rPr>
                <w:rFonts w:asciiTheme="majorHAnsi" w:hAnsiTheme="majorHAnsi" w:cstheme="majorHAnsi"/>
                <w:b/>
                <w:i/>
                <w:color w:val="FFC000"/>
                <w:sz w:val="28"/>
                <w:szCs w:val="28"/>
              </w:rPr>
              <w:t xml:space="preserve">ki ti  ponujata </w:t>
            </w:r>
            <w:r w:rsidRPr="00B20F14">
              <w:rPr>
                <w:rFonts w:asciiTheme="majorHAnsi" w:eastAsia="Times New Roman" w:hAnsiTheme="majorHAnsi" w:cstheme="majorHAnsi"/>
                <w:b/>
                <w:i/>
                <w:color w:val="FFC000"/>
                <w:sz w:val="28"/>
                <w:szCs w:val="28"/>
                <w:lang w:eastAsia="sl-SI"/>
              </w:rPr>
              <w:t>povezavo do nalog za razumevanje prebranega.</w:t>
            </w:r>
          </w:p>
          <w:p w:rsidR="00B20F14" w:rsidRPr="00B20F14" w:rsidRDefault="00B20F14" w:rsidP="00B20F14">
            <w:pPr>
              <w:pStyle w:val="Odstavekseznama"/>
              <w:numPr>
                <w:ilvl w:val="0"/>
                <w:numId w:val="6"/>
              </w:numPr>
              <w:rPr>
                <w:rFonts w:asciiTheme="majorHAnsi" w:eastAsia="Times New Roman" w:hAnsiTheme="majorHAnsi" w:cstheme="majorHAnsi"/>
                <w:b/>
                <w:color w:val="FFC000"/>
                <w:sz w:val="28"/>
                <w:szCs w:val="28"/>
                <w:lang w:eastAsia="sl-SI"/>
              </w:rPr>
            </w:pPr>
            <w:r w:rsidRPr="00B20F14">
              <w:rPr>
                <w:rFonts w:asciiTheme="majorHAnsi" w:eastAsia="Times New Roman" w:hAnsiTheme="majorHAnsi" w:cstheme="majorHAnsi"/>
                <w:b/>
                <w:color w:val="FFC000"/>
                <w:sz w:val="28"/>
                <w:szCs w:val="28"/>
                <w:lang w:eastAsia="sl-SI"/>
              </w:rPr>
              <w:t>JUHUHU- če si naloge uspešno opravil si zaslužiš ODMOR!</w:t>
            </w:r>
          </w:p>
          <w:p w:rsidR="00B20F14" w:rsidRPr="00523D71" w:rsidRDefault="00B20F14" w:rsidP="00EB5F54">
            <w:pPr>
              <w:rPr>
                <w:sz w:val="28"/>
                <w:szCs w:val="28"/>
              </w:rPr>
            </w:pPr>
          </w:p>
        </w:tc>
      </w:tr>
    </w:tbl>
    <w:p w:rsidR="00DE7F66" w:rsidRDefault="00DE7F66" w:rsidP="007F0B7B"/>
    <w:sectPr w:rsidR="00DE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84477"/>
    <w:multiLevelType w:val="hybridMultilevel"/>
    <w:tmpl w:val="E4AE91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87770D0"/>
    <w:multiLevelType w:val="hybridMultilevel"/>
    <w:tmpl w:val="2C7C0778"/>
    <w:lvl w:ilvl="0" w:tplc="CE1CB924">
      <w:start w:val="1"/>
      <w:numFmt w:val="decimal"/>
      <w:lvlText w:val="%1."/>
      <w:lvlJc w:val="left"/>
      <w:pPr>
        <w:ind w:left="720" w:hanging="360"/>
      </w:pPr>
      <w:rPr>
        <w:rFonts w:hint="default"/>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9646525"/>
    <w:multiLevelType w:val="hybridMultilevel"/>
    <w:tmpl w:val="9FE0E754"/>
    <w:lvl w:ilvl="0" w:tplc="1AB02EBE">
      <w:start w:val="1"/>
      <w:numFmt w:val="decimal"/>
      <w:lvlText w:val="%1."/>
      <w:lvlJc w:val="left"/>
      <w:pPr>
        <w:ind w:left="720" w:hanging="360"/>
      </w:pPr>
      <w:rPr>
        <w:rFonts w:ascii="Arial" w:hAnsi="Arial" w:cs="Arial" w:hint="default"/>
        <w:color w:val="C00000"/>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3A32A15"/>
    <w:multiLevelType w:val="hybridMultilevel"/>
    <w:tmpl w:val="67187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A923509"/>
    <w:multiLevelType w:val="hybridMultilevel"/>
    <w:tmpl w:val="D8D853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ADE0FA8"/>
    <w:multiLevelType w:val="hybridMultilevel"/>
    <w:tmpl w:val="A2AE6884"/>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55"/>
    <w:rsid w:val="000043E9"/>
    <w:rsid w:val="000305EE"/>
    <w:rsid w:val="00154C26"/>
    <w:rsid w:val="002337C0"/>
    <w:rsid w:val="002D2FD5"/>
    <w:rsid w:val="00473D3D"/>
    <w:rsid w:val="00500E3D"/>
    <w:rsid w:val="005D35AF"/>
    <w:rsid w:val="005E5B48"/>
    <w:rsid w:val="006D1CC1"/>
    <w:rsid w:val="007F0B7B"/>
    <w:rsid w:val="008B4EFC"/>
    <w:rsid w:val="00952270"/>
    <w:rsid w:val="00B20F14"/>
    <w:rsid w:val="00B357E3"/>
    <w:rsid w:val="00BE6B85"/>
    <w:rsid w:val="00C83EC4"/>
    <w:rsid w:val="00C97A5D"/>
    <w:rsid w:val="00CE0CE7"/>
    <w:rsid w:val="00DE1364"/>
    <w:rsid w:val="00DE7F66"/>
    <w:rsid w:val="00E351BD"/>
    <w:rsid w:val="00EE46DC"/>
    <w:rsid w:val="00EF0219"/>
    <w:rsid w:val="00EF7DD7"/>
    <w:rsid w:val="00F07D55"/>
    <w:rsid w:val="00F07E0E"/>
    <w:rsid w:val="00F775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2900"/>
  <w15:chartTrackingRefBased/>
  <w15:docId w15:val="{22A87643-165A-4E3A-B7DB-D057B0E8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05E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3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30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851</Words>
  <Characters>4854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22</cp:revision>
  <dcterms:created xsi:type="dcterms:W3CDTF">2020-03-17T17:04:00Z</dcterms:created>
  <dcterms:modified xsi:type="dcterms:W3CDTF">2020-03-18T17:21:00Z</dcterms:modified>
</cp:coreProperties>
</file>