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9" w:rsidRDefault="00D25029">
      <w:r>
        <w:t>KAKO OTROKOM POJASNITI POJAV COVID-19</w:t>
      </w:r>
    </w:p>
    <w:p w:rsidR="00D25029" w:rsidRDefault="00D25029">
      <w:hyperlink r:id="rId5" w:history="1">
        <w:r>
          <w:rPr>
            <w:rStyle w:val="Hiperpovezava"/>
          </w:rPr>
          <w:t>https://ww</w:t>
        </w:r>
        <w:r>
          <w:rPr>
            <w:rStyle w:val="Hiperpovezava"/>
          </w:rPr>
          <w:t>w</w:t>
        </w:r>
        <w:r>
          <w:rPr>
            <w:rStyle w:val="Hiperpovezava"/>
          </w:rPr>
          <w:t>.ni</w:t>
        </w:r>
        <w:r>
          <w:rPr>
            <w:rStyle w:val="Hiperpovezava"/>
          </w:rPr>
          <w:t>j</w:t>
        </w:r>
        <w:r>
          <w:rPr>
            <w:rStyle w:val="Hiperpovezava"/>
          </w:rPr>
          <w:t>z.si/sl/kako-se-pogovarjati-z-otroki-o-koronavirusu-sars-cov-2-covid-19</w:t>
        </w:r>
      </w:hyperlink>
    </w:p>
    <w:p w:rsidR="00D25029" w:rsidRDefault="00D25029">
      <w:bookmarkStart w:id="0" w:name="_GoBack"/>
      <w:bookmarkEnd w:id="0"/>
    </w:p>
    <w:p w:rsidR="00D25029" w:rsidRDefault="00D25029">
      <w:r>
        <w:t>NAVODILA ZA VAROVANJE OTROK NA DOMU</w:t>
      </w:r>
    </w:p>
    <w:p w:rsidR="00D25029" w:rsidRDefault="00D25029">
      <w:hyperlink r:id="rId6" w:history="1">
        <w:r>
          <w:rPr>
            <w:rStyle w:val="Hiperpovezava"/>
          </w:rPr>
          <w:t>https://www.nijz.si/sl/navodila-za-varovanje-otrok-na-domu-koronavirus-sars-cov-2</w:t>
        </w:r>
      </w:hyperlink>
    </w:p>
    <w:p w:rsidR="00D25029" w:rsidRDefault="00D25029"/>
    <w:p w:rsidR="00D25029" w:rsidRDefault="00D25029">
      <w:r>
        <w:t>SKRB ZA DUŠEVNO ZDRAVJE V ČASU EPIDEMIJE</w:t>
      </w:r>
    </w:p>
    <w:p w:rsidR="00BC620D" w:rsidRDefault="00D25029">
      <w:hyperlink r:id="rId7" w:history="1">
        <w:r>
          <w:rPr>
            <w:rStyle w:val="Hiperpovezava"/>
          </w:rPr>
          <w:t>https://www.nijz.si/sl/kako-obvladovati-stres-zmanjsati-obcutke-strahu-panike-in-zaskrbljenosti-zaradi-koronavirusa-covid</w:t>
        </w:r>
      </w:hyperlink>
    </w:p>
    <w:p w:rsidR="00D25029" w:rsidRDefault="00D25029"/>
    <w:p w:rsidR="00D25029" w:rsidRDefault="00D25029"/>
    <w:sectPr w:rsidR="00D2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9"/>
    <w:rsid w:val="00BC620D"/>
    <w:rsid w:val="00D25029"/>
    <w:rsid w:val="00D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502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5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502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kako-obvladovati-stres-zmanjsati-obcutke-strahu-panike-in-zaskrbljenosti-zaradi-koronavirusa-cov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jz.si/sl/navodila-za-varovanje-otrok-na-domu-koronavirus-sars-cov-2" TargetMode="External"/><Relationship Id="rId5" Type="http://schemas.openxmlformats.org/officeDocument/2006/relationships/hyperlink" Target="https://www.nijz.si/sl/kako-se-pogovarjati-z-otroki-o-koronavirusu-sars-cov-2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2020-03-20T20:11:00Z</dcterms:created>
  <dcterms:modified xsi:type="dcterms:W3CDTF">2020-03-20T20:11:00Z</dcterms:modified>
</cp:coreProperties>
</file>