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84" w:rsidRDefault="00610FED">
      <w:r>
        <w:t>4. razred, NIT, 2</w:t>
      </w:r>
      <w:r w:rsidR="001D7579">
        <w:t>. 4. 2020</w:t>
      </w:r>
    </w:p>
    <w:p w:rsidR="001D7579" w:rsidRDefault="00EA61DE">
      <w:r>
        <w:t>Pozdravljeni!</w:t>
      </w:r>
    </w:p>
    <w:p w:rsidR="001D7579" w:rsidRDefault="001D7579">
      <w:r>
        <w:t>Naloga narejena?  Katere snovi razijo  steklo?  Si razumel besedo razijo?  Ali so lastnosti snovi pomembne za izdelavo uporabnih predmetov? Zakaj zimske čevlje ne izdelujemo iz snovi, ki se raztapljajo v vodi? PREMISLI.</w:t>
      </w:r>
    </w:p>
    <w:p w:rsidR="006D4ECF" w:rsidRPr="006D4ECF" w:rsidRDefault="006D4ECF" w:rsidP="006D4ECF">
      <w:pPr>
        <w:pStyle w:val="Odstavekseznama"/>
        <w:ind w:left="284"/>
        <w:rPr>
          <w:rFonts w:asciiTheme="minorHAnsi" w:hAnsiTheme="minorHAnsi"/>
          <w:b/>
        </w:rPr>
      </w:pPr>
      <w:r w:rsidRPr="006D4ECF">
        <w:rPr>
          <w:rFonts w:asciiTheme="minorHAnsi" w:hAnsiTheme="minorHAnsi"/>
          <w:b/>
        </w:rPr>
        <w:t xml:space="preserve">Rešitve </w:t>
      </w:r>
      <w:r w:rsidR="00EA61DE">
        <w:rPr>
          <w:rFonts w:asciiTheme="minorHAnsi" w:hAnsiTheme="minorHAnsi"/>
          <w:b/>
        </w:rPr>
        <w:t xml:space="preserve">domače </w:t>
      </w:r>
      <w:r w:rsidRPr="006D4ECF">
        <w:rPr>
          <w:rFonts w:asciiTheme="minorHAnsi" w:hAnsiTheme="minorHAnsi"/>
          <w:b/>
        </w:rPr>
        <w:t xml:space="preserve">naloge:  </w:t>
      </w:r>
    </w:p>
    <w:p w:rsidR="006D4ECF" w:rsidRPr="006D4ECF" w:rsidRDefault="006D4ECF" w:rsidP="006D4ECF">
      <w:pPr>
        <w:pStyle w:val="Odstavekseznama"/>
        <w:ind w:left="284"/>
        <w:rPr>
          <w:rFonts w:asciiTheme="minorHAnsi" w:hAnsiTheme="minorHAnsi"/>
        </w:rPr>
      </w:pPr>
      <w:r w:rsidRPr="006D4ECF">
        <w:rPr>
          <w:rFonts w:asciiTheme="minorHAnsi" w:hAnsiTheme="minorHAnsi"/>
        </w:rPr>
        <w:t>Se razbije: steklo</w:t>
      </w:r>
    </w:p>
    <w:p w:rsidR="006D4ECF" w:rsidRPr="006D4ECF" w:rsidRDefault="006D4ECF" w:rsidP="006D4ECF">
      <w:pPr>
        <w:pStyle w:val="Odstavekseznama"/>
        <w:ind w:left="284"/>
        <w:rPr>
          <w:rFonts w:asciiTheme="minorHAnsi" w:hAnsiTheme="minorHAnsi"/>
        </w:rPr>
      </w:pPr>
      <w:r w:rsidRPr="006D4ECF">
        <w:rPr>
          <w:rFonts w:asciiTheme="minorHAnsi" w:hAnsiTheme="minorHAnsi"/>
        </w:rPr>
        <w:t>Je magnetna: magnetna tabla, železo</w:t>
      </w:r>
    </w:p>
    <w:p w:rsidR="006D4ECF" w:rsidRPr="006D4ECF" w:rsidRDefault="006D4ECF" w:rsidP="006D4ECF">
      <w:pPr>
        <w:pStyle w:val="Odstavekseznama"/>
        <w:ind w:left="284"/>
        <w:rPr>
          <w:rFonts w:asciiTheme="minorHAnsi" w:hAnsiTheme="minorHAnsi"/>
        </w:rPr>
      </w:pPr>
      <w:r w:rsidRPr="006D4ECF">
        <w:rPr>
          <w:rFonts w:asciiTheme="minorHAnsi" w:hAnsiTheme="minorHAnsi"/>
        </w:rPr>
        <w:t>Se raztaplja v vodi: sladkor, sol</w:t>
      </w:r>
    </w:p>
    <w:p w:rsidR="006D4ECF" w:rsidRPr="006D4ECF" w:rsidRDefault="006D4ECF" w:rsidP="006D4ECF">
      <w:pPr>
        <w:pStyle w:val="Odstavekseznama"/>
        <w:ind w:left="284"/>
        <w:rPr>
          <w:rFonts w:asciiTheme="minorHAnsi" w:hAnsiTheme="minorHAnsi"/>
        </w:rPr>
      </w:pPr>
      <w:r w:rsidRPr="006D4ECF">
        <w:rPr>
          <w:rFonts w:asciiTheme="minorHAnsi" w:hAnsiTheme="minorHAnsi"/>
        </w:rPr>
        <w:t>Gori: les</w:t>
      </w:r>
    </w:p>
    <w:p w:rsidR="006D4ECF" w:rsidRPr="006D4ECF" w:rsidRDefault="006D4ECF" w:rsidP="006D4ECF">
      <w:pPr>
        <w:pStyle w:val="Odstavekseznama"/>
        <w:ind w:left="284"/>
        <w:rPr>
          <w:rFonts w:asciiTheme="minorHAnsi" w:hAnsiTheme="minorHAnsi"/>
        </w:rPr>
      </w:pPr>
      <w:r w:rsidRPr="006D4ECF">
        <w:rPr>
          <w:rFonts w:asciiTheme="minorHAnsi" w:hAnsiTheme="minorHAnsi"/>
        </w:rPr>
        <w:t>Razi steklo: kovina</w:t>
      </w:r>
    </w:p>
    <w:p w:rsidR="006D4ECF" w:rsidRPr="006D4ECF" w:rsidRDefault="006D4ECF" w:rsidP="006D4ECF">
      <w:pPr>
        <w:pStyle w:val="Odstavekseznama"/>
        <w:ind w:left="284"/>
        <w:rPr>
          <w:rFonts w:asciiTheme="minorHAnsi" w:hAnsiTheme="minorHAnsi"/>
        </w:rPr>
      </w:pPr>
      <w:r w:rsidRPr="006D4ECF">
        <w:rPr>
          <w:rFonts w:asciiTheme="minorHAnsi" w:hAnsiTheme="minorHAnsi"/>
        </w:rPr>
        <w:t>Se meša z oljem: bencin, nafta</w:t>
      </w:r>
    </w:p>
    <w:p w:rsidR="006D4ECF" w:rsidRPr="006D4ECF" w:rsidRDefault="006D4ECF" w:rsidP="006D4ECF">
      <w:pPr>
        <w:pStyle w:val="Odstavekseznama"/>
        <w:ind w:left="284"/>
        <w:rPr>
          <w:rFonts w:asciiTheme="minorHAnsi" w:hAnsiTheme="minorHAnsi"/>
        </w:rPr>
      </w:pPr>
      <w:r w:rsidRPr="006D4ECF">
        <w:rPr>
          <w:rFonts w:asciiTheme="minorHAnsi" w:hAnsiTheme="minorHAnsi"/>
        </w:rPr>
        <w:t>Plava na vodi: olje, prah krede</w:t>
      </w:r>
    </w:p>
    <w:p w:rsidR="006D4ECF" w:rsidRPr="006D4ECF" w:rsidRDefault="006D4ECF" w:rsidP="006D4ECF">
      <w:pPr>
        <w:pStyle w:val="Odstavekseznama"/>
        <w:ind w:left="284"/>
        <w:rPr>
          <w:rFonts w:asciiTheme="minorHAnsi" w:hAnsiTheme="minorHAnsi"/>
        </w:rPr>
      </w:pPr>
      <w:r w:rsidRPr="006D4ECF">
        <w:rPr>
          <w:rFonts w:asciiTheme="minorHAnsi" w:hAnsiTheme="minorHAnsi"/>
        </w:rPr>
        <w:t>Prepušča svetlobo: okensko steklo, prozorna vrečka iz umetne mase</w:t>
      </w:r>
    </w:p>
    <w:p w:rsidR="006D4ECF" w:rsidRPr="006D4ECF" w:rsidRDefault="006D4ECF" w:rsidP="006D4ECF">
      <w:pPr>
        <w:pStyle w:val="Odstavekseznama"/>
        <w:ind w:left="284"/>
        <w:rPr>
          <w:rFonts w:asciiTheme="minorHAnsi" w:hAnsiTheme="minorHAnsi"/>
        </w:rPr>
      </w:pPr>
      <w:r w:rsidRPr="006D4ECF">
        <w:rPr>
          <w:rFonts w:asciiTheme="minorHAnsi" w:hAnsiTheme="minorHAnsi"/>
        </w:rPr>
        <w:t>Prepušča vodo: sito, mreža, tkanina</w:t>
      </w:r>
    </w:p>
    <w:p w:rsidR="006D4ECF" w:rsidRPr="006D4ECF" w:rsidRDefault="006D4ECF" w:rsidP="006D4ECF">
      <w:pPr>
        <w:pStyle w:val="Odstavekseznama"/>
        <w:ind w:left="284"/>
        <w:rPr>
          <w:rFonts w:asciiTheme="minorHAnsi" w:hAnsiTheme="minorHAnsi"/>
        </w:rPr>
      </w:pPr>
      <w:r w:rsidRPr="006D4ECF">
        <w:rPr>
          <w:rFonts w:asciiTheme="minorHAnsi" w:hAnsiTheme="minorHAnsi"/>
        </w:rPr>
        <w:t>Prepušča zrak: tkanina, mreža</w:t>
      </w:r>
    </w:p>
    <w:p w:rsidR="006D4ECF" w:rsidRPr="006D4ECF" w:rsidRDefault="006D4ECF"/>
    <w:p w:rsidR="001D7579" w:rsidRPr="006D4ECF" w:rsidRDefault="001D7579">
      <w:pPr>
        <w:rPr>
          <w:b/>
          <w:color w:val="FF0000"/>
        </w:rPr>
      </w:pPr>
      <w:r>
        <w:t xml:space="preserve">Danes pa nova snov: </w:t>
      </w:r>
      <w:r w:rsidRPr="006D4ECF">
        <w:rPr>
          <w:b/>
          <w:color w:val="FF0000"/>
        </w:rPr>
        <w:t xml:space="preserve">1. Nevarne snovi označujemo s posebnimi znaki, str. </w:t>
      </w:r>
      <w:r w:rsidR="006D4ECF" w:rsidRPr="006D4ECF">
        <w:rPr>
          <w:b/>
          <w:color w:val="FF0000"/>
        </w:rPr>
        <w:t>82.- 83.</w:t>
      </w:r>
    </w:p>
    <w:p w:rsidR="001D7579" w:rsidRDefault="001D7579">
      <w:pPr>
        <w:rPr>
          <w:b/>
          <w:color w:val="FF0000"/>
        </w:rPr>
      </w:pPr>
      <w:r w:rsidRPr="006D4ECF">
        <w:rPr>
          <w:b/>
          <w:color w:val="FF0000"/>
        </w:rPr>
        <w:t xml:space="preserve">                                      2. Snovi tudi shranjujemo, str.</w:t>
      </w:r>
      <w:r w:rsidR="006D4ECF" w:rsidRPr="006D4ECF">
        <w:rPr>
          <w:b/>
          <w:color w:val="FF0000"/>
        </w:rPr>
        <w:t xml:space="preserve"> 84.-85.</w:t>
      </w:r>
    </w:p>
    <w:p w:rsidR="0081767E" w:rsidRDefault="006D4ECF">
      <w:pPr>
        <w:rPr>
          <w:b/>
        </w:rPr>
      </w:pPr>
      <w:r w:rsidRPr="0081767E">
        <w:rPr>
          <w:b/>
        </w:rPr>
        <w:t>Preberi novo snov v učbeniku.</w:t>
      </w:r>
    </w:p>
    <w:p w:rsidR="0081767E" w:rsidRPr="0081767E" w:rsidRDefault="0081767E" w:rsidP="0081767E">
      <w:pPr>
        <w:rPr>
          <w:u w:val="single"/>
        </w:rPr>
      </w:pPr>
      <w:r w:rsidRPr="0081767E">
        <w:rPr>
          <w:b/>
        </w:rPr>
        <w:t>Oglejte  si filme</w:t>
      </w:r>
      <w:r w:rsidRPr="0081767E">
        <w:t xml:space="preserve"> (Stanja snovi) z naslovi Trdne snovi, Kaj je plin?</w:t>
      </w:r>
      <w:r w:rsidRPr="0081767E">
        <w:rPr>
          <w:color w:val="FF0000"/>
        </w:rPr>
        <w:t xml:space="preserve"> </w:t>
      </w:r>
      <w:r w:rsidRPr="0081767E">
        <w:t>Kaj je tekočina?</w:t>
      </w:r>
      <w:r w:rsidRPr="0081767E">
        <w:rPr>
          <w:bCs/>
          <w:sz w:val="20"/>
          <w:szCs w:val="20"/>
        </w:rPr>
        <w:t xml:space="preserve">. </w:t>
      </w:r>
      <w:r w:rsidRPr="0081767E">
        <w:t xml:space="preserve">Posnetke najdete v interaktivnem gradivu na </w:t>
      </w:r>
      <w:proofErr w:type="spellStart"/>
      <w:r w:rsidRPr="0081767E">
        <w:rPr>
          <w:u w:val="single"/>
        </w:rPr>
        <w:t>www</w:t>
      </w:r>
      <w:proofErr w:type="spellEnd"/>
      <w:r w:rsidRPr="0081767E">
        <w:rPr>
          <w:u w:val="single"/>
        </w:rPr>
        <w:t xml:space="preserve">. radovednih-pet.si.  </w:t>
      </w:r>
    </w:p>
    <w:p w:rsidR="006D4ECF" w:rsidRPr="0081767E" w:rsidRDefault="006D4ECF">
      <w:pPr>
        <w:rPr>
          <w:b/>
        </w:rPr>
      </w:pPr>
      <w:r w:rsidRPr="0081767E">
        <w:rPr>
          <w:b/>
        </w:rPr>
        <w:t>Naredi zapis v zvezek.</w:t>
      </w:r>
      <w:r w:rsidR="0081767E" w:rsidRPr="0081767E">
        <w:rPr>
          <w:b/>
        </w:rPr>
        <w:t xml:space="preserve"> </w:t>
      </w:r>
    </w:p>
    <w:p w:rsidR="0081767E" w:rsidRPr="0081767E" w:rsidRDefault="0081767E">
      <w:pPr>
        <w:rPr>
          <w:b/>
        </w:rPr>
      </w:pPr>
      <w:r w:rsidRPr="0081767E">
        <w:rPr>
          <w:b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767E" w:rsidTr="0081767E">
        <w:tc>
          <w:tcPr>
            <w:tcW w:w="9212" w:type="dxa"/>
          </w:tcPr>
          <w:p w:rsidR="0081767E" w:rsidRPr="0081767E" w:rsidRDefault="00610FED" w:rsidP="0081767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  <w:r w:rsidR="0081767E" w:rsidRPr="0081767E">
              <w:rPr>
                <w:b/>
              </w:rPr>
              <w:t>. 4. 2020</w:t>
            </w:r>
          </w:p>
          <w:p w:rsidR="0081767E" w:rsidRDefault="0081767E" w:rsidP="0081767E">
            <w:pPr>
              <w:jc w:val="center"/>
              <w:rPr>
                <w:b/>
                <w:color w:val="FF0000"/>
              </w:rPr>
            </w:pPr>
          </w:p>
          <w:p w:rsidR="0081767E" w:rsidRDefault="0081767E" w:rsidP="0081767E">
            <w:pPr>
              <w:jc w:val="center"/>
              <w:rPr>
                <w:b/>
                <w:color w:val="FF0000"/>
              </w:rPr>
            </w:pPr>
            <w:r w:rsidRPr="006D4ECF">
              <w:rPr>
                <w:b/>
                <w:color w:val="FF0000"/>
              </w:rPr>
              <w:t>Nevarne snovi označujemo s posebnimi znaki</w:t>
            </w:r>
          </w:p>
          <w:p w:rsidR="0081767E" w:rsidRDefault="0081767E" w:rsidP="0081767E">
            <w:pPr>
              <w:jc w:val="center"/>
              <w:rPr>
                <w:b/>
                <w:color w:val="FF0000"/>
              </w:rPr>
            </w:pPr>
          </w:p>
          <w:p w:rsidR="0081767E" w:rsidRPr="0081767E" w:rsidRDefault="0081767E" w:rsidP="00817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81767E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NEVARNE SNOVI OZNAČUJEMO S POSEBNIMI ZNAKI</w:t>
            </w:r>
          </w:p>
          <w:p w:rsidR="0081767E" w:rsidRPr="0081767E" w:rsidRDefault="0081767E" w:rsidP="0081767E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81767E" w:rsidRPr="0081767E" w:rsidRDefault="0081767E" w:rsidP="0081767E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81767E" w:rsidRPr="0081767E" w:rsidRDefault="0081767E" w:rsidP="0081767E">
            <w:pPr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81767E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Znaki za nevarne snovi so po vsem svetu enaki.</w:t>
            </w:r>
          </w:p>
          <w:p w:rsidR="0081767E" w:rsidRPr="0081767E" w:rsidRDefault="0081767E" w:rsidP="0081767E">
            <w:pPr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81767E" w:rsidRPr="0081767E" w:rsidRDefault="0081767E" w:rsidP="0081767E">
            <w:pPr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81767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894D809" wp14:editId="71309441">
                  <wp:extent cx="4559300" cy="1054100"/>
                  <wp:effectExtent l="0" t="0" r="0" b="0"/>
                  <wp:docPr id="1" name="irc_mi" descr="http://eucbeniki.sio.si/test/iucbeniki/nit5/1328/SIMBO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ucbeniki.sio.si/test/iucbeniki/nit5/1328/SIMBO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67E" w:rsidRDefault="0081767E" w:rsidP="0081767E">
            <w:pPr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81767E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81767E" w:rsidRDefault="0081767E" w:rsidP="0081767E">
            <w:pPr>
              <w:ind w:left="426"/>
              <w:rPr>
                <w:b/>
                <w:color w:val="FF0000"/>
              </w:rPr>
            </w:pPr>
          </w:p>
        </w:tc>
      </w:tr>
      <w:tr w:rsidR="0081767E" w:rsidTr="0081767E">
        <w:tc>
          <w:tcPr>
            <w:tcW w:w="9212" w:type="dxa"/>
          </w:tcPr>
          <w:p w:rsidR="0081767E" w:rsidRDefault="0081767E"/>
          <w:p w:rsidR="0081767E" w:rsidRPr="0081767E" w:rsidRDefault="0081767E" w:rsidP="0081767E">
            <w:pPr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sl-SI"/>
              </w:rPr>
            </w:pPr>
            <w:r w:rsidRPr="0081767E">
              <w:rPr>
                <w:rFonts w:eastAsia="Calibri" w:cs="Times New Roman"/>
                <w:color w:val="FF0000"/>
                <w:sz w:val="24"/>
                <w:szCs w:val="24"/>
                <w:lang w:eastAsia="sl-SI"/>
              </w:rPr>
              <w:t>SNOVI TUDI SHRANJUJEMO</w:t>
            </w:r>
          </w:p>
          <w:p w:rsidR="0081767E" w:rsidRPr="0081767E" w:rsidRDefault="0081767E" w:rsidP="0081767E">
            <w:pPr>
              <w:jc w:val="center"/>
              <w:rPr>
                <w:rFonts w:eastAsia="Calibri" w:cs="Times New Roman"/>
                <w:sz w:val="24"/>
                <w:szCs w:val="24"/>
                <w:lang w:eastAsia="sl-SI"/>
              </w:rPr>
            </w:pPr>
          </w:p>
          <w:p w:rsidR="0081767E" w:rsidRPr="0081767E" w:rsidRDefault="0081767E" w:rsidP="0081767E">
            <w:pPr>
              <w:jc w:val="center"/>
              <w:rPr>
                <w:rFonts w:eastAsia="Calibri" w:cs="Times New Roman"/>
                <w:sz w:val="24"/>
                <w:szCs w:val="24"/>
                <w:lang w:eastAsia="sl-SI"/>
              </w:rPr>
            </w:pPr>
            <w:r w:rsidRPr="0081767E">
              <w:rPr>
                <w:rFonts w:eastAsia="Calibri" w:cs="Times New Roman"/>
                <w:sz w:val="24"/>
                <w:szCs w:val="24"/>
                <w:lang w:eastAsia="sl-SI"/>
              </w:rPr>
              <w:t xml:space="preserve"> </w:t>
            </w:r>
          </w:p>
          <w:tbl>
            <w:tblPr>
              <w:tblStyle w:val="Tabelamrea"/>
              <w:tblpPr w:leftFromText="141" w:rightFromText="141" w:vertAnchor="text" w:horzAnchor="margin" w:tblpXSpec="center" w:tblpY="-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3"/>
              <w:gridCol w:w="4097"/>
            </w:tblGrid>
            <w:tr w:rsidR="0081767E" w:rsidRPr="0081767E" w:rsidTr="000D6025">
              <w:tc>
                <w:tcPr>
                  <w:tcW w:w="2423" w:type="dxa"/>
                </w:tcPr>
                <w:p w:rsidR="0081767E" w:rsidRPr="0081767E" w:rsidRDefault="0081767E" w:rsidP="0081767E">
                  <w:pPr>
                    <w:jc w:val="center"/>
                    <w:rPr>
                      <w:rFonts w:eastAsia="Calibri" w:cs="Times New Roman"/>
                      <w:i/>
                      <w:sz w:val="24"/>
                      <w:szCs w:val="24"/>
                      <w:lang w:eastAsia="sl-SI"/>
                    </w:rPr>
                  </w:pPr>
                  <w:r w:rsidRPr="0081767E">
                    <w:rPr>
                      <w:rFonts w:eastAsia="Calibri" w:cs="Times New Roman"/>
                      <w:i/>
                      <w:sz w:val="24"/>
                      <w:szCs w:val="24"/>
                      <w:lang w:eastAsia="sl-SI"/>
                    </w:rPr>
                    <w:t>Vrsta snovi</w:t>
                  </w:r>
                </w:p>
              </w:tc>
              <w:tc>
                <w:tcPr>
                  <w:tcW w:w="4097" w:type="dxa"/>
                </w:tcPr>
                <w:p w:rsidR="0081767E" w:rsidRPr="0081767E" w:rsidRDefault="0081767E" w:rsidP="0081767E">
                  <w:pPr>
                    <w:jc w:val="center"/>
                    <w:rPr>
                      <w:rFonts w:eastAsia="Calibri" w:cs="Times New Roman"/>
                      <w:i/>
                      <w:sz w:val="24"/>
                      <w:szCs w:val="24"/>
                      <w:lang w:eastAsia="sl-SI"/>
                    </w:rPr>
                  </w:pPr>
                  <w:r w:rsidRPr="0081767E">
                    <w:rPr>
                      <w:rFonts w:eastAsia="Calibri" w:cs="Times New Roman"/>
                      <w:i/>
                      <w:sz w:val="24"/>
                      <w:szCs w:val="24"/>
                      <w:lang w:eastAsia="sl-SI"/>
                    </w:rPr>
                    <w:t>Vrsta embalaže</w:t>
                  </w:r>
                </w:p>
              </w:tc>
            </w:tr>
            <w:tr w:rsidR="0081767E" w:rsidRPr="0081767E" w:rsidTr="000D6025">
              <w:tc>
                <w:tcPr>
                  <w:tcW w:w="2423" w:type="dxa"/>
                </w:tcPr>
                <w:p w:rsidR="0081767E" w:rsidRPr="0081767E" w:rsidRDefault="0081767E" w:rsidP="0081767E">
                  <w:pPr>
                    <w:jc w:val="center"/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</w:pPr>
                </w:p>
                <w:p w:rsidR="0081767E" w:rsidRPr="0081767E" w:rsidRDefault="0081767E" w:rsidP="0081767E">
                  <w:pPr>
                    <w:jc w:val="center"/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</w:pPr>
                  <w:r w:rsidRPr="0081767E"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  <w:t>TRDNE SNOVI</w:t>
                  </w:r>
                </w:p>
              </w:tc>
              <w:tc>
                <w:tcPr>
                  <w:tcW w:w="4097" w:type="dxa"/>
                </w:tcPr>
                <w:p w:rsidR="0081767E" w:rsidRPr="0081767E" w:rsidRDefault="0081767E" w:rsidP="0081767E">
                  <w:pPr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</w:pPr>
                  <w:r w:rsidRPr="0081767E"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  <w:t>Plastične posode, škatle, vreče, papir, stiropor …</w:t>
                  </w:r>
                </w:p>
                <w:p w:rsidR="0081767E" w:rsidRPr="0081767E" w:rsidRDefault="0081767E" w:rsidP="0081767E">
                  <w:pPr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</w:pPr>
                  <w:r w:rsidRPr="0081767E"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  <w:t>Lahko jih tudi zlagamo.</w:t>
                  </w:r>
                </w:p>
              </w:tc>
            </w:tr>
            <w:tr w:rsidR="0081767E" w:rsidRPr="0081767E" w:rsidTr="000D6025">
              <w:tc>
                <w:tcPr>
                  <w:tcW w:w="2423" w:type="dxa"/>
                </w:tcPr>
                <w:p w:rsidR="0081767E" w:rsidRPr="0081767E" w:rsidRDefault="0081767E" w:rsidP="0081767E">
                  <w:pPr>
                    <w:jc w:val="center"/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</w:pPr>
                </w:p>
                <w:p w:rsidR="0081767E" w:rsidRPr="0081767E" w:rsidRDefault="0081767E" w:rsidP="0081767E">
                  <w:pPr>
                    <w:jc w:val="center"/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</w:pPr>
                  <w:r w:rsidRPr="0081767E"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  <w:t>TEKOČINE</w:t>
                  </w:r>
                </w:p>
              </w:tc>
              <w:tc>
                <w:tcPr>
                  <w:tcW w:w="4097" w:type="dxa"/>
                </w:tcPr>
                <w:p w:rsidR="0081767E" w:rsidRPr="0081767E" w:rsidRDefault="0081767E" w:rsidP="0081767E">
                  <w:pPr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</w:pPr>
                  <w:r w:rsidRPr="0081767E"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  <w:t>Steklenice, plastenke, sodi.</w:t>
                  </w:r>
                </w:p>
                <w:p w:rsidR="0081767E" w:rsidRPr="0081767E" w:rsidRDefault="0081767E" w:rsidP="0081767E">
                  <w:pPr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</w:pPr>
                  <w:r w:rsidRPr="0081767E"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  <w:t>Prevažamo jih s tankerji, cisternami, pretakamo po ceveh.</w:t>
                  </w:r>
                </w:p>
              </w:tc>
            </w:tr>
            <w:tr w:rsidR="0081767E" w:rsidRPr="0081767E" w:rsidTr="000D6025">
              <w:tc>
                <w:tcPr>
                  <w:tcW w:w="2423" w:type="dxa"/>
                </w:tcPr>
                <w:p w:rsidR="0081767E" w:rsidRPr="0081767E" w:rsidRDefault="0081767E" w:rsidP="0081767E">
                  <w:pPr>
                    <w:jc w:val="center"/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</w:pPr>
                  <w:r w:rsidRPr="0081767E"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  <w:t>PLINI</w:t>
                  </w:r>
                </w:p>
              </w:tc>
              <w:tc>
                <w:tcPr>
                  <w:tcW w:w="4097" w:type="dxa"/>
                </w:tcPr>
                <w:p w:rsidR="0081767E" w:rsidRPr="0081767E" w:rsidRDefault="0081767E" w:rsidP="0081767E">
                  <w:pPr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</w:pPr>
                  <w:r w:rsidRPr="0081767E"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  <w:t>Jeklenke.</w:t>
                  </w:r>
                </w:p>
                <w:p w:rsidR="0081767E" w:rsidRPr="0081767E" w:rsidRDefault="0081767E" w:rsidP="0081767E">
                  <w:pPr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</w:pPr>
                  <w:r w:rsidRPr="0081767E">
                    <w:rPr>
                      <w:rFonts w:eastAsia="Calibri" w:cs="Times New Roman"/>
                      <w:sz w:val="24"/>
                      <w:szCs w:val="24"/>
                      <w:lang w:eastAsia="sl-SI"/>
                    </w:rPr>
                    <w:t>Vodimo jih po plinovodih.</w:t>
                  </w:r>
                </w:p>
              </w:tc>
            </w:tr>
          </w:tbl>
          <w:p w:rsidR="0081767E" w:rsidRPr="0081767E" w:rsidRDefault="0081767E" w:rsidP="0081767E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81767E" w:rsidRPr="0081767E" w:rsidRDefault="0081767E" w:rsidP="0081767E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81767E" w:rsidRPr="0081767E" w:rsidRDefault="0081767E" w:rsidP="0081767E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81767E" w:rsidRPr="0081767E" w:rsidRDefault="0081767E" w:rsidP="0081767E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81767E" w:rsidRPr="0081767E" w:rsidRDefault="0081767E" w:rsidP="0081767E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81767E" w:rsidRPr="0081767E" w:rsidRDefault="0081767E" w:rsidP="0081767E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81767E" w:rsidRPr="0081767E" w:rsidRDefault="0081767E" w:rsidP="0081767E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81767E" w:rsidRPr="0081767E" w:rsidRDefault="0081767E" w:rsidP="0081767E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81767E" w:rsidRPr="0081767E" w:rsidRDefault="0081767E" w:rsidP="0081767E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81767E" w:rsidRPr="0081767E" w:rsidRDefault="0081767E" w:rsidP="0081767E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81767E" w:rsidRDefault="0081767E"/>
          <w:p w:rsidR="0081767E" w:rsidRDefault="0081767E">
            <w:r>
              <w:t>Snovi na različne načine shranjujemo in prevažamo. Ovojnina  ali embalaža predmet med prevažanjem zaščiti, polepša pa lahko tudi videz izdelka. Embalaža je lahko iz papirja, kartona, umetne mase, lesa, kovine.</w:t>
            </w:r>
          </w:p>
          <w:p w:rsidR="0081767E" w:rsidRDefault="0081767E"/>
        </w:tc>
      </w:tr>
    </w:tbl>
    <w:p w:rsidR="0081767E" w:rsidRDefault="0081767E"/>
    <w:p w:rsidR="00EA61DE" w:rsidRDefault="0081767E">
      <w:r w:rsidRPr="00EA61DE">
        <w:rPr>
          <w:b/>
        </w:rPr>
        <w:t>Domača naloga</w:t>
      </w:r>
      <w:r>
        <w:t>:</w:t>
      </w:r>
      <w:r w:rsidR="00EA61DE">
        <w:t xml:space="preserve"> </w:t>
      </w:r>
      <w:r>
        <w:t xml:space="preserve">Doma poišči 5 izdelkov, na katerih so </w:t>
      </w:r>
      <w:r w:rsidR="00EA61DE">
        <w:t>znaki za nevarne snovi. Kaj pomeni znak?</w:t>
      </w:r>
    </w:p>
    <w:p w:rsidR="00EA61DE" w:rsidRDefault="00EA61DE">
      <w:r>
        <w:t>V zvezek nariši preglednico in  napiši odgovore.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61DE" w:rsidTr="00EA61DE">
        <w:tc>
          <w:tcPr>
            <w:tcW w:w="4606" w:type="dxa"/>
          </w:tcPr>
          <w:p w:rsidR="00EA61DE" w:rsidRPr="00EA61DE" w:rsidRDefault="00EA61DE">
            <w:pPr>
              <w:rPr>
                <w:b/>
              </w:rPr>
            </w:pPr>
            <w:r w:rsidRPr="00EA61DE">
              <w:rPr>
                <w:b/>
              </w:rPr>
              <w:t>SNOVI</w:t>
            </w:r>
          </w:p>
        </w:tc>
        <w:tc>
          <w:tcPr>
            <w:tcW w:w="4606" w:type="dxa"/>
          </w:tcPr>
          <w:p w:rsidR="00EA61DE" w:rsidRPr="00EA61DE" w:rsidRDefault="00EA61DE">
            <w:pPr>
              <w:rPr>
                <w:b/>
              </w:rPr>
            </w:pPr>
            <w:r w:rsidRPr="00EA61DE">
              <w:rPr>
                <w:b/>
              </w:rPr>
              <w:t>MESTO V STANOVANJU, KJER SO SHRANJENE</w:t>
            </w:r>
          </w:p>
        </w:tc>
      </w:tr>
      <w:tr w:rsidR="00EA61DE" w:rsidTr="00EA61DE">
        <w:tc>
          <w:tcPr>
            <w:tcW w:w="4606" w:type="dxa"/>
          </w:tcPr>
          <w:p w:rsidR="00EA61DE" w:rsidRDefault="00EA61DE">
            <w:r>
              <w:t>1.</w:t>
            </w:r>
          </w:p>
          <w:p w:rsidR="00EA61DE" w:rsidRDefault="00EA61DE"/>
          <w:p w:rsidR="00EA61DE" w:rsidRDefault="00EA61DE">
            <w:r>
              <w:t>2.</w:t>
            </w:r>
          </w:p>
          <w:p w:rsidR="00EA61DE" w:rsidRDefault="00EA61DE"/>
          <w:p w:rsidR="00EA61DE" w:rsidRDefault="00EA61DE">
            <w:r>
              <w:t>3.</w:t>
            </w:r>
          </w:p>
          <w:p w:rsidR="00EA61DE" w:rsidRDefault="00EA61DE"/>
          <w:p w:rsidR="00EA61DE" w:rsidRDefault="00EA61DE">
            <w:r>
              <w:t>4.</w:t>
            </w:r>
          </w:p>
          <w:p w:rsidR="00EA61DE" w:rsidRDefault="00EA61DE"/>
          <w:p w:rsidR="00EA61DE" w:rsidRDefault="00EA61DE">
            <w:r>
              <w:t>5.</w:t>
            </w:r>
          </w:p>
        </w:tc>
        <w:tc>
          <w:tcPr>
            <w:tcW w:w="4606" w:type="dxa"/>
          </w:tcPr>
          <w:p w:rsidR="00EA61DE" w:rsidRDefault="00EA61DE">
            <w:r>
              <w:t>1.</w:t>
            </w:r>
          </w:p>
          <w:p w:rsidR="00EA61DE" w:rsidRDefault="00EA61DE"/>
          <w:p w:rsidR="00EA61DE" w:rsidRDefault="00EA61DE">
            <w:r>
              <w:t>2.</w:t>
            </w:r>
          </w:p>
          <w:p w:rsidR="00EA61DE" w:rsidRDefault="00EA61DE"/>
          <w:p w:rsidR="00EA61DE" w:rsidRDefault="00EA61DE">
            <w:r>
              <w:t>3</w:t>
            </w:r>
          </w:p>
          <w:p w:rsidR="00EA61DE" w:rsidRDefault="00EA61DE"/>
          <w:p w:rsidR="00EA61DE" w:rsidRDefault="00EA61DE">
            <w:r>
              <w:t>4.</w:t>
            </w:r>
          </w:p>
          <w:p w:rsidR="00EA61DE" w:rsidRDefault="00EA61DE"/>
          <w:p w:rsidR="00EA61DE" w:rsidRDefault="00EA61DE">
            <w:r>
              <w:t>5.</w:t>
            </w:r>
          </w:p>
          <w:p w:rsidR="00EA61DE" w:rsidRDefault="00EA61DE"/>
          <w:p w:rsidR="00EA61DE" w:rsidRDefault="00EA61DE"/>
        </w:tc>
      </w:tr>
    </w:tbl>
    <w:p w:rsidR="00EA61DE" w:rsidRDefault="00EA61DE">
      <w:pPr>
        <w:rPr>
          <w:b/>
        </w:rPr>
      </w:pPr>
    </w:p>
    <w:p w:rsidR="00EA61DE" w:rsidRPr="00EA61DE" w:rsidRDefault="00EA61DE">
      <w:pPr>
        <w:rPr>
          <w:b/>
        </w:rPr>
      </w:pPr>
      <w:r w:rsidRPr="00EA61DE">
        <w:rPr>
          <w:b/>
        </w:rPr>
        <w:t xml:space="preserve">Še dve vprašanji: </w:t>
      </w:r>
    </w:p>
    <w:p w:rsidR="00EA61DE" w:rsidRDefault="00EA61DE">
      <w:r>
        <w:t>1. Zakaj izdelki z nevarnimi snovmi morajo biti nedosegljivi malim otrokom?</w:t>
      </w:r>
    </w:p>
    <w:p w:rsidR="00EA61DE" w:rsidRDefault="00EA61DE">
      <w:r>
        <w:t>2. Kam bi morali shranjevati strupene snovi: čistila, škropiva, zdravila?</w:t>
      </w:r>
    </w:p>
    <w:p w:rsidR="0081767E" w:rsidRDefault="00EA61DE">
      <w:r>
        <w:t>Prepiši ju  v zvezek in napiši odgovora.</w:t>
      </w:r>
    </w:p>
    <w:p w:rsidR="00EA61DE" w:rsidRDefault="00781E45" w:rsidP="007C6154">
      <w:pPr>
        <w:jc w:val="center"/>
      </w:pPr>
      <w:r>
        <w:t>Končal</w:t>
      </w:r>
      <w:r w:rsidR="007C6154">
        <w:t xml:space="preserve"> si</w:t>
      </w:r>
      <w:r w:rsidR="00EA61DE">
        <w:t>.</w:t>
      </w:r>
      <w:r>
        <w:t xml:space="preserve"> Bravo!</w:t>
      </w:r>
    </w:p>
    <w:sectPr w:rsidR="00EA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F3"/>
    <w:rsid w:val="001D7579"/>
    <w:rsid w:val="003E7AF3"/>
    <w:rsid w:val="00610FED"/>
    <w:rsid w:val="006D4ECF"/>
    <w:rsid w:val="00781E45"/>
    <w:rsid w:val="007C6154"/>
    <w:rsid w:val="0081767E"/>
    <w:rsid w:val="00862C84"/>
    <w:rsid w:val="00EA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4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81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7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4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81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7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5</cp:revision>
  <dcterms:created xsi:type="dcterms:W3CDTF">2020-04-01T10:41:00Z</dcterms:created>
  <dcterms:modified xsi:type="dcterms:W3CDTF">2020-04-01T13:37:00Z</dcterms:modified>
</cp:coreProperties>
</file>