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2324E" w:rsidRPr="000B322A" w:rsidRDefault="000B322A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0B322A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1. RAZREDU (8. 4. 2020)</w:t>
      </w:r>
    </w:p>
    <w:p w14:paraId="00000002" w14:textId="77777777" w:rsidR="0062324E" w:rsidRPr="000B322A" w:rsidRDefault="000B322A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0B322A">
        <w:rPr>
          <w:rFonts w:asciiTheme="majorHAnsi" w:eastAsia="Nunito" w:hAnsiTheme="majorHAnsi" w:cstheme="majorHAnsi"/>
          <w:b/>
          <w:sz w:val="28"/>
          <w:szCs w:val="28"/>
        </w:rPr>
        <w:t xml:space="preserve"> </w:t>
      </w:r>
    </w:p>
    <w:p w14:paraId="00000003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Dragi prvošolec,</w:t>
      </w:r>
    </w:p>
    <w:p w14:paraId="00000004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5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mavrice so že objavljene na šolski spletni stran. Poglej si. </w:t>
      </w:r>
      <w:r w:rsidRPr="000B322A">
        <w:rPr>
          <w:rFonts w:ascii="Segoe UI Emoji" w:eastAsia="Nunito" w:hAnsi="Segoe UI Emoji" w:cs="Segoe UI Emoji"/>
          <w:sz w:val="28"/>
          <w:szCs w:val="28"/>
        </w:rPr>
        <w:t>😊</w:t>
      </w:r>
    </w:p>
    <w:p w14:paraId="00000006" w14:textId="77777777" w:rsidR="0062324E" w:rsidRPr="000B322A" w:rsidRDefault="000B322A">
      <w:pPr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00000007" w14:textId="77777777" w:rsidR="0062324E" w:rsidRPr="000B322A" w:rsidRDefault="000B322A">
      <w:pPr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Vedno se najprej pozdravimo, dajva še sedaj</w:t>
      </w:r>
      <w:hyperlink r:id="rId4">
        <w:r w:rsidRPr="000B322A">
          <w:rPr>
            <w:rFonts w:asciiTheme="majorHAnsi" w:eastAsia="Nunito" w:hAnsiTheme="majorHAnsi" w:cstheme="majorHAnsi"/>
            <w:sz w:val="28"/>
            <w:szCs w:val="28"/>
          </w:rPr>
          <w:t xml:space="preserve"> </w:t>
        </w:r>
      </w:hyperlink>
      <w:hyperlink r:id="rId5">
        <w:r w:rsidRPr="000B322A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Hello hello, can you clap your hands</w:t>
        </w:r>
      </w:hyperlink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... Poglej skozi okno. Kakšno pa je vreme danes? </w:t>
      </w:r>
      <w:hyperlink r:id="rId6">
        <w:r w:rsidRPr="000B322A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How’s the weather today?</w:t>
        </w:r>
      </w:hyperlink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 Preveri in pobarvaj v vremenski tabeli v zvezku.</w:t>
      </w:r>
    </w:p>
    <w:p w14:paraId="00000008" w14:textId="77777777" w:rsidR="0062324E" w:rsidRPr="000B322A" w:rsidRDefault="000B322A">
      <w:pPr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9" w14:textId="77777777" w:rsidR="0062324E" w:rsidRPr="000B322A" w:rsidRDefault="000B322A">
      <w:pPr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Znova zapoj pesem o mavrici? Poglej si</w:t>
      </w:r>
      <w:hyperlink r:id="rId7">
        <w:r w:rsidRPr="000B322A">
          <w:rPr>
            <w:rFonts w:asciiTheme="majorHAnsi" w:eastAsia="Nunito" w:hAnsiTheme="majorHAnsi" w:cstheme="majorHAnsi"/>
            <w:sz w:val="28"/>
            <w:szCs w:val="28"/>
          </w:rPr>
          <w:t xml:space="preserve"> </w:t>
        </w:r>
      </w:hyperlink>
      <w:hyperlink r:id="rId8">
        <w:r w:rsidRPr="000B322A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posnetek</w:t>
        </w:r>
      </w:hyperlink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in veselo zapoj. Zapleši znova še ob tej </w:t>
      </w:r>
      <w:hyperlink r:id="rId9">
        <w:r w:rsidRPr="000B322A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pesmi</w:t>
        </w:r>
      </w:hyperlink>
      <w:r w:rsidRPr="000B322A">
        <w:rPr>
          <w:rFonts w:asciiTheme="majorHAnsi" w:eastAsia="Nunito" w:hAnsiTheme="majorHAnsi" w:cstheme="majorHAnsi"/>
          <w:sz w:val="28"/>
          <w:szCs w:val="28"/>
        </w:rPr>
        <w:t>.</w:t>
      </w:r>
    </w:p>
    <w:p w14:paraId="0000000A" w14:textId="77777777" w:rsidR="0062324E" w:rsidRPr="000B322A" w:rsidRDefault="0062324E">
      <w:pPr>
        <w:jc w:val="both"/>
        <w:rPr>
          <w:rFonts w:asciiTheme="majorHAnsi" w:eastAsia="Nunito" w:hAnsiTheme="majorHAnsi" w:cstheme="majorHAnsi"/>
          <w:sz w:val="28"/>
          <w:szCs w:val="28"/>
        </w:rPr>
      </w:pPr>
    </w:p>
    <w:p w14:paraId="0000000B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Veš kaj se bliža? Naj ti namignem ... barvanje jajc, šunka, košara, zajček ... Že veš? Ja, </w:t>
      </w:r>
      <w:r w:rsidRPr="000B322A">
        <w:rPr>
          <w:rFonts w:asciiTheme="majorHAnsi" w:eastAsia="Nunito" w:hAnsiTheme="majorHAnsi" w:cstheme="majorHAnsi"/>
          <w:sz w:val="28"/>
          <w:szCs w:val="28"/>
        </w:rPr>
        <w:t>seveda veš! Velika noč se bliža. Se kaj veseliš?</w:t>
      </w:r>
    </w:p>
    <w:p w14:paraId="0000000C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D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Danes boš najprej pomigal z velikonočnim zajčkom.</w:t>
      </w:r>
      <w:hyperlink r:id="rId10">
        <w:r w:rsidRPr="000B322A">
          <w:rPr>
            <w:rFonts w:asciiTheme="majorHAnsi" w:eastAsia="Nunito" w:hAnsiTheme="majorHAnsi" w:cstheme="majorHAnsi"/>
            <w:sz w:val="28"/>
            <w:szCs w:val="28"/>
          </w:rPr>
          <w:t xml:space="preserve"> </w:t>
        </w:r>
      </w:hyperlink>
      <w:hyperlink r:id="rId11">
        <w:r w:rsidRPr="000B322A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Prisluhni</w:t>
        </w:r>
      </w:hyperlink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in zapoj. Šteti do </w:t>
      </w: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deset pa že znaš! </w:t>
      </w:r>
      <w:r w:rsidRPr="000B322A">
        <w:rPr>
          <w:rFonts w:ascii="Segoe UI Emoji" w:eastAsia="Nunito" w:hAnsi="Segoe UI Emoji" w:cs="Segoe UI Emoji"/>
          <w:sz w:val="28"/>
          <w:szCs w:val="28"/>
        </w:rPr>
        <w:t>👍</w:t>
      </w:r>
    </w:p>
    <w:p w14:paraId="0000000E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F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Zdaj pa še odpri zvezek, napiši naslov EASTER in nariši:</w:t>
      </w:r>
    </w:p>
    <w:p w14:paraId="00000010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an Easter bunny – velikonočni zajček</w:t>
      </w:r>
    </w:p>
    <w:p w14:paraId="00000011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an Easter egg – velikonočno jajce (pobarvaj ga po svoji želji)</w:t>
      </w:r>
    </w:p>
    <w:p w14:paraId="00000012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a basket – košara</w:t>
      </w:r>
    </w:p>
    <w:p w14:paraId="00000013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a chick – piščanec</w:t>
      </w:r>
    </w:p>
    <w:p w14:paraId="00000014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a ham – šunka</w:t>
      </w:r>
    </w:p>
    <w:p w14:paraId="00000015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a chocolate egg – čokoladno jajce</w:t>
      </w:r>
    </w:p>
    <w:p w14:paraId="00000016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17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Dodaj še kaj velikonočnega po svoji želji.</w:t>
      </w:r>
    </w:p>
    <w:p w14:paraId="00000018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19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Lep pozdrav</w:t>
      </w:r>
    </w:p>
    <w:p w14:paraId="0000001A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1B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učiteljica Vesna</w:t>
      </w:r>
    </w:p>
    <w:p w14:paraId="0000001C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1D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>P. S. Če boš imel težave, mi piši na vesna.njenjic@os-velikapolana.si</w:t>
      </w:r>
    </w:p>
    <w:p w14:paraId="0000001E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1F" w14:textId="77777777" w:rsidR="0062324E" w:rsidRPr="000B322A" w:rsidRDefault="000B322A">
      <w:pPr>
        <w:jc w:val="center"/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20" w14:textId="77777777" w:rsidR="0062324E" w:rsidRPr="000B322A" w:rsidRDefault="000B322A">
      <w:pPr>
        <w:rPr>
          <w:rFonts w:asciiTheme="majorHAnsi" w:eastAsia="Nunito" w:hAnsiTheme="majorHAnsi" w:cstheme="majorHAnsi"/>
          <w:sz w:val="28"/>
          <w:szCs w:val="28"/>
        </w:rPr>
      </w:pPr>
      <w:r w:rsidRPr="000B322A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21" w14:textId="77777777" w:rsidR="0062324E" w:rsidRPr="000B322A" w:rsidRDefault="0062324E">
      <w:pPr>
        <w:rPr>
          <w:rFonts w:asciiTheme="majorHAnsi" w:eastAsia="Nunito" w:hAnsiTheme="majorHAnsi" w:cstheme="majorHAnsi"/>
          <w:sz w:val="28"/>
          <w:szCs w:val="28"/>
        </w:rPr>
      </w:pPr>
    </w:p>
    <w:sectPr w:rsidR="0062324E" w:rsidRPr="000B322A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4E"/>
    <w:rsid w:val="000B322A"/>
    <w:rsid w:val="006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B32D2F-0B87-4546-BEEC-620E689A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Ny2i75tC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Ny2i75tC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giIoVZu54&amp;t=16s" TargetMode="External"/><Relationship Id="rId11" Type="http://schemas.openxmlformats.org/officeDocument/2006/relationships/hyperlink" Target="https://www.youtube.com/watch?v=Tyyh8rhwKQ8" TargetMode="Externa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hyperlink" Target="https://www.youtube.com/watch?v=Tyyh8rhwKQ8" TargetMode="External"/><Relationship Id="rId4" Type="http://schemas.openxmlformats.org/officeDocument/2006/relationships/hyperlink" Target="https://www.youtube.com/watch?v=fN1Cyr0ZK9M" TargetMode="External"/><Relationship Id="rId9" Type="http://schemas.openxmlformats.org/officeDocument/2006/relationships/hyperlink" Target="https://www.youtube.com/watch?time_continue=79&amp;v=aMTIm-D1l54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2020-04-07T21:44:00Z</dcterms:created>
  <dcterms:modified xsi:type="dcterms:W3CDTF">2020-04-07T21:44:00Z</dcterms:modified>
</cp:coreProperties>
</file>